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976"/>
        <w:tblW w:w="9747" w:type="dxa"/>
        <w:tblLook w:val="01E0" w:firstRow="1" w:lastRow="1" w:firstColumn="1" w:lastColumn="1" w:noHBand="0" w:noVBand="0"/>
      </w:tblPr>
      <w:tblGrid>
        <w:gridCol w:w="3780"/>
        <w:gridCol w:w="5967"/>
      </w:tblGrid>
      <w:tr w:rsidR="005B6386" w:rsidTr="005B6386">
        <w:tc>
          <w:tcPr>
            <w:tcW w:w="3780" w:type="dxa"/>
            <w:hideMark/>
          </w:tcPr>
          <w:p w:rsidR="005B6386" w:rsidRDefault="005B6386" w:rsidP="005B6386">
            <w:pPr>
              <w:jc w:val="center"/>
              <w:rPr>
                <w:sz w:val="26"/>
                <w:szCs w:val="26"/>
              </w:rPr>
            </w:pPr>
            <w:r>
              <w:rPr>
                <w:sz w:val="26"/>
                <w:szCs w:val="26"/>
              </w:rPr>
              <w:t>PHÒNG GD-ĐT PHÚ GIÁO</w:t>
            </w:r>
          </w:p>
        </w:tc>
        <w:tc>
          <w:tcPr>
            <w:tcW w:w="5967" w:type="dxa"/>
            <w:hideMark/>
          </w:tcPr>
          <w:p w:rsidR="005B6386" w:rsidRDefault="005B6386" w:rsidP="005B6386">
            <w:pPr>
              <w:jc w:val="center"/>
              <w:rPr>
                <w:sz w:val="26"/>
                <w:szCs w:val="26"/>
              </w:rPr>
            </w:pPr>
            <w:r>
              <w:rPr>
                <w:b/>
                <w:bCs/>
                <w:sz w:val="26"/>
                <w:szCs w:val="26"/>
              </w:rPr>
              <w:t xml:space="preserve">CỘNG HÒA XÃ HỘI CHỦ NGHĨA VIỆT </w:t>
            </w:r>
            <w:smartTag w:uri="urn:schemas-microsoft-com:office:smarttags" w:element="country-region">
              <w:smartTag w:uri="urn:schemas-microsoft-com:office:smarttags" w:element="place">
                <w:r>
                  <w:rPr>
                    <w:b/>
                    <w:bCs/>
                    <w:sz w:val="26"/>
                    <w:szCs w:val="26"/>
                  </w:rPr>
                  <w:t>NAM</w:t>
                </w:r>
              </w:smartTag>
            </w:smartTag>
          </w:p>
        </w:tc>
      </w:tr>
      <w:tr w:rsidR="005B6386" w:rsidTr="005B6386">
        <w:tc>
          <w:tcPr>
            <w:tcW w:w="3780" w:type="dxa"/>
            <w:hideMark/>
          </w:tcPr>
          <w:p w:rsidR="005B6386" w:rsidRDefault="00944DC7" w:rsidP="005B6386">
            <w:pPr>
              <w:tabs>
                <w:tab w:val="left" w:pos="3177"/>
              </w:tabs>
              <w:spacing w:line="360" w:lineRule="auto"/>
              <w:jc w:val="center"/>
              <w:rPr>
                <w:sz w:val="26"/>
                <w:szCs w:val="26"/>
              </w:rPr>
            </w:pPr>
            <w:r>
              <w:pict>
                <v:shapetype id="_x0000_t32" coordsize="21600,21600" o:spt="32" o:oned="t" path="m,l21600,21600e" filled="f">
                  <v:path arrowok="t" fillok="f" o:connecttype="none"/>
                  <o:lock v:ext="edit" shapetype="t"/>
                </v:shapetype>
                <v:shape id="_x0000_s1032" type="#_x0000_t32" style="position:absolute;left:0;text-align:left;margin-left:59.3pt;margin-top:16.75pt;width:55.85pt;height:0;z-index:251668480;mso-position-horizontal-relative:text;mso-position-vertical-relative:text" o:connectortype="straight"/>
              </w:pict>
            </w:r>
            <w:r w:rsidR="005B6386">
              <w:rPr>
                <w:b/>
                <w:bCs/>
                <w:sz w:val="26"/>
                <w:szCs w:val="26"/>
              </w:rPr>
              <w:t>TRƯỜNG THCS AN LINH</w:t>
            </w:r>
          </w:p>
        </w:tc>
        <w:tc>
          <w:tcPr>
            <w:tcW w:w="5967" w:type="dxa"/>
            <w:hideMark/>
          </w:tcPr>
          <w:p w:rsidR="005B6386" w:rsidRDefault="00944DC7" w:rsidP="005B6386">
            <w:pPr>
              <w:tabs>
                <w:tab w:val="left" w:pos="3177"/>
              </w:tabs>
              <w:spacing w:line="360" w:lineRule="auto"/>
              <w:jc w:val="center"/>
              <w:rPr>
                <w:b/>
                <w:bCs/>
                <w:sz w:val="28"/>
                <w:szCs w:val="28"/>
              </w:rPr>
            </w:pPr>
            <w:r>
              <w:pict>
                <v:shape id="_x0000_s1033" type="#_x0000_t32" style="position:absolute;left:0;text-align:left;margin-left:68.65pt;margin-top:17.6pt;width:174.95pt;height:0;z-index:251669504;mso-position-horizontal-relative:text;mso-position-vertical-relative:text" o:connectortype="straight"/>
              </w:pict>
            </w:r>
            <w:r w:rsidR="005B6386">
              <w:rPr>
                <w:b/>
                <w:bCs/>
                <w:sz w:val="28"/>
                <w:szCs w:val="28"/>
              </w:rPr>
              <w:t>Độc lập - Tự do - Hạnh phúc</w:t>
            </w:r>
          </w:p>
        </w:tc>
      </w:tr>
      <w:tr w:rsidR="005B6386" w:rsidTr="005B6386">
        <w:trPr>
          <w:trHeight w:val="431"/>
        </w:trPr>
        <w:tc>
          <w:tcPr>
            <w:tcW w:w="3780" w:type="dxa"/>
          </w:tcPr>
          <w:p w:rsidR="005B6386" w:rsidRDefault="005B6386" w:rsidP="005B6386">
            <w:pPr>
              <w:tabs>
                <w:tab w:val="left" w:pos="3177"/>
              </w:tabs>
              <w:spacing w:line="360" w:lineRule="auto"/>
              <w:jc w:val="center"/>
              <w:rPr>
                <w:sz w:val="6"/>
                <w:szCs w:val="26"/>
              </w:rPr>
            </w:pPr>
          </w:p>
          <w:p w:rsidR="005B6386" w:rsidRDefault="005B6386" w:rsidP="005B6386">
            <w:pPr>
              <w:tabs>
                <w:tab w:val="left" w:pos="3177"/>
              </w:tabs>
              <w:spacing w:line="360" w:lineRule="auto"/>
              <w:jc w:val="center"/>
              <w:rPr>
                <w:sz w:val="26"/>
                <w:szCs w:val="26"/>
              </w:rPr>
            </w:pPr>
          </w:p>
        </w:tc>
        <w:tc>
          <w:tcPr>
            <w:tcW w:w="5967" w:type="dxa"/>
            <w:hideMark/>
          </w:tcPr>
          <w:p w:rsidR="005B6386" w:rsidRDefault="005B6386" w:rsidP="005B6386">
            <w:pPr>
              <w:tabs>
                <w:tab w:val="left" w:pos="3177"/>
              </w:tabs>
              <w:spacing w:line="360" w:lineRule="auto"/>
              <w:rPr>
                <w:i/>
                <w:iCs/>
                <w:sz w:val="8"/>
                <w:szCs w:val="26"/>
              </w:rPr>
            </w:pPr>
            <w:r>
              <w:rPr>
                <w:i/>
                <w:iCs/>
                <w:sz w:val="26"/>
                <w:szCs w:val="26"/>
              </w:rPr>
              <w:t xml:space="preserve">                    </w:t>
            </w:r>
          </w:p>
          <w:p w:rsidR="005B6386" w:rsidRDefault="005B6386" w:rsidP="005B6386">
            <w:pPr>
              <w:tabs>
                <w:tab w:val="left" w:pos="3177"/>
              </w:tabs>
              <w:spacing w:line="360" w:lineRule="auto"/>
              <w:rPr>
                <w:sz w:val="26"/>
                <w:szCs w:val="26"/>
              </w:rPr>
            </w:pPr>
            <w:r>
              <w:rPr>
                <w:i/>
                <w:iCs/>
                <w:sz w:val="26"/>
                <w:szCs w:val="26"/>
              </w:rPr>
              <w:t xml:space="preserve">                    An Linh, ngày 20 tháng  8 năm 2018</w:t>
            </w:r>
          </w:p>
        </w:tc>
      </w:tr>
    </w:tbl>
    <w:p w:rsidR="00E94AF4" w:rsidRDefault="00E94AF4" w:rsidP="00E94AF4">
      <w:pPr>
        <w:rPr>
          <w:sz w:val="26"/>
          <w:szCs w:val="26"/>
        </w:rPr>
      </w:pPr>
    </w:p>
    <w:p w:rsidR="00E94AF4" w:rsidRDefault="00E94AF4" w:rsidP="00E94AF4">
      <w:pPr>
        <w:jc w:val="center"/>
        <w:rPr>
          <w:b/>
          <w:bCs/>
          <w:sz w:val="28"/>
          <w:szCs w:val="28"/>
        </w:rPr>
      </w:pPr>
      <w:r>
        <w:rPr>
          <w:b/>
          <w:bCs/>
          <w:sz w:val="28"/>
          <w:szCs w:val="28"/>
        </w:rPr>
        <w:t>KẾ HOẠCH</w:t>
      </w:r>
    </w:p>
    <w:p w:rsidR="00E94AF4" w:rsidRDefault="00353193" w:rsidP="00E94AF4">
      <w:pPr>
        <w:jc w:val="center"/>
        <w:rPr>
          <w:b/>
          <w:bCs/>
          <w:sz w:val="28"/>
          <w:szCs w:val="28"/>
        </w:rPr>
      </w:pPr>
      <w:r>
        <w:rPr>
          <w:b/>
          <w:bCs/>
          <w:sz w:val="28"/>
          <w:szCs w:val="28"/>
        </w:rPr>
        <w:t>Bồi dưỡng học sinh năng khiếu môn âm nhạc</w:t>
      </w:r>
    </w:p>
    <w:p w:rsidR="00E94AF4" w:rsidRDefault="00E94AF4" w:rsidP="00E94AF4">
      <w:pPr>
        <w:jc w:val="center"/>
        <w:rPr>
          <w:b/>
          <w:bCs/>
          <w:sz w:val="28"/>
          <w:szCs w:val="28"/>
        </w:rPr>
      </w:pPr>
      <w:r>
        <w:rPr>
          <w:b/>
          <w:bCs/>
          <w:sz w:val="28"/>
          <w:szCs w:val="28"/>
        </w:rPr>
        <w:t>Năm học 201</w:t>
      </w:r>
      <w:r w:rsidR="00C8448C">
        <w:rPr>
          <w:b/>
          <w:bCs/>
          <w:sz w:val="28"/>
          <w:szCs w:val="28"/>
        </w:rPr>
        <w:t>8</w:t>
      </w:r>
      <w:r>
        <w:rPr>
          <w:b/>
          <w:bCs/>
          <w:sz w:val="28"/>
          <w:szCs w:val="28"/>
        </w:rPr>
        <w:t>-201</w:t>
      </w:r>
      <w:r w:rsidR="00C8448C">
        <w:rPr>
          <w:b/>
          <w:bCs/>
          <w:sz w:val="28"/>
          <w:szCs w:val="28"/>
        </w:rPr>
        <w:t>9</w:t>
      </w:r>
    </w:p>
    <w:p w:rsidR="00EE00E5" w:rsidRDefault="00944DC7" w:rsidP="00EE00E5">
      <w:pPr>
        <w:pStyle w:val="NoSpacing"/>
        <w:spacing w:line="360" w:lineRule="auto"/>
        <w:jc w:val="both"/>
        <w:rPr>
          <w:sz w:val="26"/>
          <w:szCs w:val="26"/>
        </w:rPr>
      </w:pPr>
      <w:r>
        <w:rPr>
          <w:noProof/>
          <w:sz w:val="28"/>
          <w:szCs w:val="28"/>
        </w:rPr>
        <w:pict>
          <v:shape id="_x0000_s1028" type="#_x0000_t32" style="position:absolute;left:0;text-align:left;margin-left:175pt;margin-top:.35pt;width:116.3pt;height:0;z-index:251662336" o:connectortype="straight"/>
        </w:pict>
      </w:r>
      <w:r w:rsidR="00EE00E5">
        <w:rPr>
          <w:sz w:val="26"/>
          <w:szCs w:val="26"/>
        </w:rPr>
        <w:t xml:space="preserve">           </w:t>
      </w:r>
    </w:p>
    <w:p w:rsidR="00EE00E5" w:rsidRPr="00EE00E5" w:rsidRDefault="00EE00E5" w:rsidP="00EE00E5">
      <w:pPr>
        <w:pStyle w:val="NoSpacing"/>
        <w:spacing w:line="360" w:lineRule="auto"/>
        <w:jc w:val="both"/>
        <w:rPr>
          <w:sz w:val="28"/>
          <w:szCs w:val="28"/>
        </w:rPr>
      </w:pPr>
      <w:r>
        <w:rPr>
          <w:sz w:val="26"/>
          <w:szCs w:val="26"/>
        </w:rPr>
        <w:t xml:space="preserve">           </w:t>
      </w:r>
      <w:r w:rsidRPr="00EE00E5">
        <w:rPr>
          <w:sz w:val="28"/>
          <w:szCs w:val="28"/>
        </w:rPr>
        <w:t>Căn cứ kế hoạch năm học 201</w:t>
      </w:r>
      <w:r w:rsidR="00C8448C">
        <w:rPr>
          <w:sz w:val="28"/>
          <w:szCs w:val="28"/>
        </w:rPr>
        <w:t>8</w:t>
      </w:r>
      <w:r w:rsidRPr="00EE00E5">
        <w:rPr>
          <w:sz w:val="28"/>
          <w:szCs w:val="28"/>
        </w:rPr>
        <w:t xml:space="preserve"> – 201</w:t>
      </w:r>
      <w:r w:rsidR="00C8448C">
        <w:rPr>
          <w:sz w:val="28"/>
          <w:szCs w:val="28"/>
        </w:rPr>
        <w:t>9</w:t>
      </w:r>
      <w:r w:rsidRPr="00EE00E5">
        <w:rPr>
          <w:sz w:val="28"/>
          <w:szCs w:val="28"/>
        </w:rPr>
        <w:t xml:space="preserve"> của trường </w:t>
      </w:r>
      <w:r w:rsidR="00D653B4">
        <w:rPr>
          <w:sz w:val="28"/>
          <w:szCs w:val="28"/>
        </w:rPr>
        <w:t>THCS</w:t>
      </w:r>
      <w:r>
        <w:rPr>
          <w:sz w:val="28"/>
          <w:szCs w:val="28"/>
        </w:rPr>
        <w:t xml:space="preserve"> </w:t>
      </w:r>
      <w:r w:rsidR="00D653B4">
        <w:rPr>
          <w:sz w:val="28"/>
          <w:szCs w:val="28"/>
        </w:rPr>
        <w:t>An Linh</w:t>
      </w:r>
      <w:r w:rsidRPr="00EE00E5">
        <w:rPr>
          <w:sz w:val="28"/>
          <w:szCs w:val="28"/>
        </w:rPr>
        <w:t>;</w:t>
      </w:r>
    </w:p>
    <w:p w:rsidR="00353193" w:rsidRDefault="00EE00E5" w:rsidP="00353193">
      <w:pPr>
        <w:spacing w:line="360" w:lineRule="auto"/>
        <w:jc w:val="center"/>
        <w:rPr>
          <w:b/>
          <w:bCs/>
          <w:sz w:val="28"/>
          <w:szCs w:val="28"/>
        </w:rPr>
      </w:pPr>
      <w:r w:rsidRPr="00EE00E5">
        <w:rPr>
          <w:sz w:val="28"/>
          <w:szCs w:val="28"/>
        </w:rPr>
        <w:t>Ban Văn thể xây dựng kế</w:t>
      </w:r>
      <w:r w:rsidRPr="00EE00E5">
        <w:rPr>
          <w:b/>
          <w:sz w:val="28"/>
          <w:szCs w:val="28"/>
        </w:rPr>
        <w:t xml:space="preserve"> </w:t>
      </w:r>
      <w:r w:rsidRPr="00EE00E5">
        <w:rPr>
          <w:sz w:val="28"/>
          <w:szCs w:val="28"/>
        </w:rPr>
        <w:t xml:space="preserve">hoạch </w:t>
      </w:r>
      <w:r w:rsidR="00353193" w:rsidRPr="00353193">
        <w:rPr>
          <w:bCs/>
          <w:sz w:val="28"/>
          <w:szCs w:val="28"/>
        </w:rPr>
        <w:t>Bồi dưỡng học sinh năng khiếu môn âm nhạc</w:t>
      </w:r>
    </w:p>
    <w:p w:rsidR="00EE00E5" w:rsidRPr="00EE00E5" w:rsidRDefault="00EE00E5" w:rsidP="00353193">
      <w:pPr>
        <w:pStyle w:val="NoSpacing"/>
        <w:spacing w:line="360" w:lineRule="auto"/>
        <w:jc w:val="both"/>
        <w:rPr>
          <w:sz w:val="28"/>
          <w:szCs w:val="28"/>
        </w:rPr>
      </w:pPr>
      <w:r w:rsidRPr="00EE00E5">
        <w:rPr>
          <w:sz w:val="28"/>
          <w:szCs w:val="28"/>
        </w:rPr>
        <w:t xml:space="preserve">của trường </w:t>
      </w:r>
      <w:r>
        <w:rPr>
          <w:sz w:val="28"/>
          <w:szCs w:val="28"/>
        </w:rPr>
        <w:t xml:space="preserve">THCS </w:t>
      </w:r>
      <w:r w:rsidR="00D653B4">
        <w:rPr>
          <w:sz w:val="28"/>
          <w:szCs w:val="28"/>
        </w:rPr>
        <w:t>An Linh</w:t>
      </w:r>
      <w:r w:rsidR="00D653B4" w:rsidRPr="00EE00E5">
        <w:rPr>
          <w:sz w:val="28"/>
          <w:szCs w:val="28"/>
        </w:rPr>
        <w:t xml:space="preserve"> </w:t>
      </w:r>
      <w:r w:rsidRPr="00EE00E5">
        <w:rPr>
          <w:sz w:val="28"/>
          <w:szCs w:val="28"/>
        </w:rPr>
        <w:t>năm học 201</w:t>
      </w:r>
      <w:r w:rsidR="00C8448C">
        <w:rPr>
          <w:sz w:val="28"/>
          <w:szCs w:val="28"/>
        </w:rPr>
        <w:t>8</w:t>
      </w:r>
      <w:r w:rsidRPr="00EE00E5">
        <w:rPr>
          <w:sz w:val="28"/>
          <w:szCs w:val="28"/>
        </w:rPr>
        <w:t xml:space="preserve"> – </w:t>
      </w:r>
      <w:r w:rsidR="005A1DAF">
        <w:rPr>
          <w:sz w:val="28"/>
          <w:szCs w:val="28"/>
        </w:rPr>
        <w:t>201</w:t>
      </w:r>
      <w:r w:rsidR="00C8448C">
        <w:rPr>
          <w:sz w:val="28"/>
          <w:szCs w:val="28"/>
        </w:rPr>
        <w:t>9</w:t>
      </w:r>
      <w:r w:rsidRPr="00EE00E5">
        <w:rPr>
          <w:sz w:val="28"/>
          <w:szCs w:val="28"/>
        </w:rPr>
        <w:t xml:space="preserve"> cụ thể như sau:</w:t>
      </w:r>
    </w:p>
    <w:p w:rsidR="00E93036" w:rsidRPr="00E93036" w:rsidRDefault="00E93036" w:rsidP="00E93036">
      <w:pPr>
        <w:widowControl w:val="0"/>
        <w:spacing w:before="120" w:line="276" w:lineRule="auto"/>
        <w:jc w:val="both"/>
        <w:rPr>
          <w:b/>
          <w:sz w:val="28"/>
          <w:szCs w:val="28"/>
        </w:rPr>
      </w:pPr>
      <w:r>
        <w:rPr>
          <w:b/>
          <w:sz w:val="28"/>
          <w:szCs w:val="28"/>
        </w:rPr>
        <w:t xml:space="preserve">I. </w:t>
      </w:r>
      <w:r w:rsidR="005B6386">
        <w:rPr>
          <w:b/>
          <w:sz w:val="28"/>
          <w:szCs w:val="28"/>
        </w:rPr>
        <w:t>THUẬN LỢI – KHÓ KHĂN</w:t>
      </w:r>
    </w:p>
    <w:p w:rsidR="00E93036" w:rsidRPr="00E93036" w:rsidRDefault="00E93036" w:rsidP="00E93036">
      <w:pPr>
        <w:widowControl w:val="0"/>
        <w:spacing w:before="120" w:line="276" w:lineRule="auto"/>
        <w:jc w:val="both"/>
        <w:rPr>
          <w:b/>
          <w:sz w:val="28"/>
          <w:szCs w:val="28"/>
        </w:rPr>
      </w:pPr>
      <w:r>
        <w:rPr>
          <w:b/>
          <w:sz w:val="28"/>
          <w:szCs w:val="28"/>
        </w:rPr>
        <w:t xml:space="preserve">1. </w:t>
      </w:r>
      <w:r w:rsidRPr="00E93036">
        <w:rPr>
          <w:b/>
          <w:sz w:val="28"/>
          <w:szCs w:val="28"/>
        </w:rPr>
        <w:t>Thuận lợi</w:t>
      </w:r>
    </w:p>
    <w:p w:rsidR="00E93036" w:rsidRPr="00E93036"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  Năm học 201</w:t>
      </w:r>
      <w:r w:rsidR="00C8448C">
        <w:rPr>
          <w:sz w:val="28"/>
          <w:szCs w:val="28"/>
          <w:shd w:val="clear" w:color="auto" w:fill="FFFFFF"/>
        </w:rPr>
        <w:t>8</w:t>
      </w:r>
      <w:r w:rsidRPr="00E93036">
        <w:rPr>
          <w:sz w:val="28"/>
          <w:szCs w:val="28"/>
          <w:shd w:val="clear" w:color="auto" w:fill="FFFFFF"/>
        </w:rPr>
        <w:t>-201</w:t>
      </w:r>
      <w:r w:rsidR="00C8448C">
        <w:rPr>
          <w:sz w:val="28"/>
          <w:szCs w:val="28"/>
          <w:shd w:val="clear" w:color="auto" w:fill="FFFFFF"/>
        </w:rPr>
        <w:t>9</w:t>
      </w:r>
      <w:r w:rsidRPr="00E93036">
        <w:rPr>
          <w:sz w:val="28"/>
          <w:szCs w:val="28"/>
          <w:shd w:val="clear" w:color="auto" w:fill="FFFFFF"/>
        </w:rPr>
        <w:t>, phong trào văn hóa văn nghệ của nhà trường  nhận được sự quan tâm của ban giám hiệu</w:t>
      </w:r>
    </w:p>
    <w:p w:rsidR="00E93036" w:rsidRPr="00E93036"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 Nhằm tạo ra môi trường văn hóa lành mạnh trong tập thể học sinh. Qua các hoạt động văn hóa văn nghệ tạo cho học sinh một sân chơi bổ íc</w:t>
      </w:r>
      <w:r w:rsidR="00D653B4">
        <w:rPr>
          <w:sz w:val="28"/>
          <w:szCs w:val="28"/>
          <w:shd w:val="clear" w:color="auto" w:fill="FFFFFF"/>
        </w:rPr>
        <w:t>h</w:t>
      </w:r>
      <w:r w:rsidRPr="00E93036">
        <w:rPr>
          <w:sz w:val="28"/>
          <w:szCs w:val="28"/>
          <w:shd w:val="clear" w:color="auto" w:fill="FFFFFF"/>
        </w:rPr>
        <w:t xml:space="preserve">, cổ vũ động viên về mặt tinh thần. </w:t>
      </w:r>
    </w:p>
    <w:p w:rsidR="00E93036" w:rsidRPr="00E93036"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 Giáo dục học s</w:t>
      </w:r>
      <w:r w:rsidR="00D653B4">
        <w:rPr>
          <w:sz w:val="28"/>
          <w:szCs w:val="28"/>
          <w:shd w:val="clear" w:color="auto" w:fill="FFFFFF"/>
        </w:rPr>
        <w:t>inh lòng yêu quê hương dất nước</w:t>
      </w:r>
      <w:r w:rsidRPr="00E93036">
        <w:rPr>
          <w:sz w:val="28"/>
          <w:szCs w:val="28"/>
          <w:shd w:val="clear" w:color="auto" w:fill="FFFFFF"/>
        </w:rPr>
        <w:t>, yêu mái trường, thầy cô, bạn bè, có ý thức tránh xa các luồng văn hóa không lành mạnh…</w:t>
      </w:r>
    </w:p>
    <w:p w:rsidR="00E93036" w:rsidRPr="00E93036" w:rsidRDefault="00D653B4" w:rsidP="008D4CD3">
      <w:pPr>
        <w:widowControl w:val="0"/>
        <w:spacing w:before="120" w:line="360" w:lineRule="auto"/>
        <w:jc w:val="both"/>
        <w:rPr>
          <w:sz w:val="28"/>
          <w:szCs w:val="28"/>
        </w:rPr>
      </w:pPr>
      <w:r>
        <w:rPr>
          <w:sz w:val="28"/>
          <w:szCs w:val="28"/>
          <w:shd w:val="clear" w:color="auto" w:fill="FFFFFF"/>
        </w:rPr>
        <w:t xml:space="preserve">- </w:t>
      </w:r>
      <w:r w:rsidR="00E93036" w:rsidRPr="00E93036">
        <w:rPr>
          <w:sz w:val="28"/>
          <w:szCs w:val="28"/>
          <w:shd w:val="clear" w:color="auto" w:fill="FFFFFF"/>
        </w:rPr>
        <w:t xml:space="preserve">Duy trì và phát huy những thành tích văn hóa văn nghệ  đã đạt được của các năm học trước. Đội ngũ quản lý nhiệt tình có tinh thần trách nhiệm cao, có năng khiếu hoạt động văn hóa nghệ thuật, ý thức tổ chức kỷ luật tốt. </w:t>
      </w:r>
      <w:r w:rsidR="00E93036" w:rsidRPr="00E93036">
        <w:rPr>
          <w:sz w:val="28"/>
          <w:szCs w:val="28"/>
        </w:rPr>
        <w:t xml:space="preserve"> </w:t>
      </w:r>
    </w:p>
    <w:p w:rsidR="00D653B4" w:rsidRDefault="00E93036" w:rsidP="008D4CD3">
      <w:pPr>
        <w:widowControl w:val="0"/>
        <w:spacing w:before="120" w:line="360" w:lineRule="auto"/>
        <w:jc w:val="both"/>
        <w:rPr>
          <w:sz w:val="28"/>
          <w:szCs w:val="28"/>
          <w:shd w:val="clear" w:color="auto" w:fill="FFFFFF"/>
        </w:rPr>
      </w:pPr>
      <w:r w:rsidRPr="00E93036">
        <w:rPr>
          <w:sz w:val="28"/>
          <w:szCs w:val="28"/>
        </w:rPr>
        <w:t>-</w:t>
      </w:r>
      <w:r w:rsidRPr="00E93036">
        <w:rPr>
          <w:sz w:val="28"/>
          <w:szCs w:val="28"/>
          <w:shd w:val="clear" w:color="auto" w:fill="FFFFFF"/>
        </w:rPr>
        <w:t xml:space="preserve"> Các tổ chức đoàn thể như: Đội thiếu niên tiền phong Hồ Chí Minh, Đoàn thanh niên phối kết hợp tốt hoạt động văn nghệ có chất lượng</w:t>
      </w:r>
      <w:r w:rsidR="00D653B4">
        <w:rPr>
          <w:sz w:val="28"/>
          <w:szCs w:val="28"/>
          <w:shd w:val="clear" w:color="auto" w:fill="FFFFFF"/>
        </w:rPr>
        <w:t>.</w:t>
      </w:r>
      <w:r w:rsidRPr="00E93036">
        <w:rPr>
          <w:sz w:val="28"/>
          <w:szCs w:val="28"/>
          <w:shd w:val="clear" w:color="auto" w:fill="FFFFFF"/>
        </w:rPr>
        <w:t xml:space="preserve"> </w:t>
      </w:r>
    </w:p>
    <w:p w:rsidR="00E93036" w:rsidRPr="00E93036" w:rsidRDefault="00E93036" w:rsidP="008D4CD3">
      <w:pPr>
        <w:widowControl w:val="0"/>
        <w:spacing w:before="120" w:line="360" w:lineRule="auto"/>
        <w:jc w:val="both"/>
        <w:rPr>
          <w:sz w:val="28"/>
          <w:szCs w:val="28"/>
        </w:rPr>
      </w:pPr>
      <w:r w:rsidRPr="00E93036">
        <w:rPr>
          <w:sz w:val="28"/>
          <w:szCs w:val="28"/>
          <w:shd w:val="clear" w:color="auto" w:fill="FFFFFF"/>
        </w:rPr>
        <w:t xml:space="preserve">-  Học sinh hưởng ứng và thực hiện tốt các phong trào văn hóa văn nghệ  của nhà trường đã đề ra, nhiều em có năng khiếu trong hoạt động văn nghệ và nhiệt tình tham gia phong trào </w:t>
      </w:r>
    </w:p>
    <w:p w:rsidR="00E93036" w:rsidRDefault="00E93036" w:rsidP="008D4CD3">
      <w:pPr>
        <w:widowControl w:val="0"/>
        <w:spacing w:before="120" w:line="360" w:lineRule="auto"/>
        <w:jc w:val="both"/>
        <w:rPr>
          <w:b/>
          <w:sz w:val="28"/>
          <w:szCs w:val="28"/>
        </w:rPr>
      </w:pPr>
      <w:r>
        <w:rPr>
          <w:b/>
          <w:sz w:val="28"/>
          <w:szCs w:val="28"/>
        </w:rPr>
        <w:t xml:space="preserve">2. </w:t>
      </w:r>
      <w:r w:rsidRPr="00E93036">
        <w:rPr>
          <w:b/>
          <w:sz w:val="28"/>
          <w:szCs w:val="28"/>
        </w:rPr>
        <w:t>Khó khăn</w:t>
      </w:r>
    </w:p>
    <w:p w:rsidR="00D653B4"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 xml:space="preserve">- Số lượng học sinh có năng khiếu tham gia phong trào văn hóa văn nghệ chưa </w:t>
      </w:r>
      <w:r w:rsidRPr="00E93036">
        <w:rPr>
          <w:sz w:val="28"/>
          <w:szCs w:val="28"/>
          <w:shd w:val="clear" w:color="auto" w:fill="FFFFFF"/>
        </w:rPr>
        <w:lastRenderedPageBreak/>
        <w:t>nhiều, một số học sinh còn hạn chế về thời gian, điều kiện gia đình…</w:t>
      </w:r>
    </w:p>
    <w:p w:rsidR="00D653B4"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 xml:space="preserve">- Những học sinh là hạt nhân văn nghệ đã lên lớp 9 nên phải dành thời gian cho học tập nhiều hơn vì vậy ít có thời gian tham gia phong trào.  Để đào tạo, bồi </w:t>
      </w:r>
    </w:p>
    <w:p w:rsidR="00D653B4" w:rsidRDefault="00E93036" w:rsidP="008D4CD3">
      <w:pPr>
        <w:widowControl w:val="0"/>
        <w:spacing w:before="120" w:line="360" w:lineRule="auto"/>
        <w:jc w:val="both"/>
        <w:rPr>
          <w:sz w:val="28"/>
          <w:szCs w:val="28"/>
          <w:shd w:val="clear" w:color="auto" w:fill="FFFFFF"/>
        </w:rPr>
      </w:pPr>
      <w:r w:rsidRPr="00E93036">
        <w:rPr>
          <w:sz w:val="28"/>
          <w:szCs w:val="28"/>
          <w:shd w:val="clear" w:color="auto" w:fill="FFFFFF"/>
        </w:rPr>
        <w:t>dưỡng đội văn nghệ mới cần có thời gian và nhiều công sức.</w:t>
      </w:r>
    </w:p>
    <w:p w:rsidR="00E93036" w:rsidRPr="00E93036" w:rsidRDefault="00E93036" w:rsidP="008D4CD3">
      <w:pPr>
        <w:widowControl w:val="0"/>
        <w:spacing w:before="120" w:line="360" w:lineRule="auto"/>
        <w:jc w:val="both"/>
        <w:rPr>
          <w:b/>
          <w:sz w:val="28"/>
          <w:szCs w:val="28"/>
        </w:rPr>
      </w:pPr>
      <w:r w:rsidRPr="00E93036">
        <w:rPr>
          <w:sz w:val="28"/>
          <w:szCs w:val="28"/>
          <w:shd w:val="clear" w:color="auto" w:fill="FFFFFF"/>
        </w:rPr>
        <w:t xml:space="preserve">- Một số học sinh có năng khiếu nhưng gia đình lại không cho phép tham gia vì muốn con em chỉ chú trọng vào việc học… </w:t>
      </w:r>
    </w:p>
    <w:p w:rsidR="00E93036" w:rsidRPr="00E93036" w:rsidRDefault="00E93036" w:rsidP="008D4CD3">
      <w:pPr>
        <w:spacing w:line="360" w:lineRule="auto"/>
        <w:rPr>
          <w:b/>
          <w:sz w:val="28"/>
          <w:szCs w:val="28"/>
        </w:rPr>
      </w:pPr>
      <w:r w:rsidRPr="00E93036">
        <w:rPr>
          <w:sz w:val="28"/>
          <w:szCs w:val="28"/>
          <w:shd w:val="clear" w:color="auto" w:fill="FFFFFF"/>
        </w:rPr>
        <w:t>- Kinh phí để tham gia các hoạt động văn nghệ còn hạn hẹp</w:t>
      </w:r>
    </w:p>
    <w:p w:rsidR="00E93036" w:rsidRPr="00E93036" w:rsidRDefault="005B6386" w:rsidP="008D4CD3">
      <w:pPr>
        <w:spacing w:line="360" w:lineRule="auto"/>
        <w:rPr>
          <w:sz w:val="28"/>
          <w:szCs w:val="28"/>
        </w:rPr>
      </w:pPr>
      <w:r>
        <w:rPr>
          <w:b/>
          <w:sz w:val="28"/>
          <w:szCs w:val="28"/>
        </w:rPr>
        <w:t>II. NHIỆM VỤ TRỌNG TÂM</w:t>
      </w:r>
    </w:p>
    <w:p w:rsidR="00E93036" w:rsidRPr="00E93036" w:rsidRDefault="00E93036" w:rsidP="008D4CD3">
      <w:pPr>
        <w:spacing w:line="360" w:lineRule="auto"/>
        <w:jc w:val="both"/>
        <w:rPr>
          <w:i/>
          <w:sz w:val="28"/>
          <w:szCs w:val="28"/>
        </w:rPr>
      </w:pPr>
      <w:r w:rsidRPr="00E93036">
        <w:rPr>
          <w:sz w:val="28"/>
          <w:szCs w:val="28"/>
        </w:rPr>
        <w:t>-  Tích cực đẩy mạnh các hoạt động</w:t>
      </w:r>
      <w:r w:rsidR="00202885">
        <w:rPr>
          <w:bCs/>
          <w:sz w:val="28"/>
          <w:szCs w:val="28"/>
        </w:rPr>
        <w:t xml:space="preserve"> văn hóa văn nghệ </w:t>
      </w:r>
      <w:r w:rsidRPr="00E93036">
        <w:rPr>
          <w:sz w:val="28"/>
          <w:szCs w:val="28"/>
        </w:rPr>
        <w:t>trong nhà trường bằng nhiều hình thức phong phú, đa dạng, phù hợp với điều kiện của trường nhằm thu hút các học sinh tham gia. Từ đó tạo tinh thần đoàn kết trong học sinh, góp phần “</w:t>
      </w:r>
      <w:r w:rsidRPr="00E93036">
        <w:rPr>
          <w:i/>
          <w:sz w:val="28"/>
          <w:szCs w:val="28"/>
        </w:rPr>
        <w:t>Xây dựng trường học thân thiện – Học sinh tích cực”.</w:t>
      </w:r>
    </w:p>
    <w:p w:rsidR="00E93036" w:rsidRPr="00E93036" w:rsidRDefault="00E93036" w:rsidP="008D4CD3">
      <w:pPr>
        <w:spacing w:line="360" w:lineRule="auto"/>
        <w:jc w:val="both"/>
        <w:rPr>
          <w:sz w:val="28"/>
          <w:szCs w:val="28"/>
        </w:rPr>
      </w:pPr>
      <w:r w:rsidRPr="00E93036">
        <w:rPr>
          <w:sz w:val="28"/>
          <w:szCs w:val="28"/>
        </w:rPr>
        <w:t xml:space="preserve">-  Tổ </w:t>
      </w:r>
      <w:r w:rsidR="00202885">
        <w:rPr>
          <w:sz w:val="28"/>
          <w:szCs w:val="28"/>
        </w:rPr>
        <w:t xml:space="preserve">chức các </w:t>
      </w:r>
      <w:r w:rsidRPr="00E93036">
        <w:rPr>
          <w:sz w:val="28"/>
          <w:szCs w:val="28"/>
        </w:rPr>
        <w:t>cuộc thi văn nghệ chào mừng những ngày lễ lớn như: 20/11, 26/3,…</w:t>
      </w:r>
    </w:p>
    <w:p w:rsidR="00E93036" w:rsidRPr="00E93036" w:rsidRDefault="00202885" w:rsidP="008D4CD3">
      <w:pPr>
        <w:spacing w:line="360" w:lineRule="auto"/>
        <w:jc w:val="both"/>
        <w:rPr>
          <w:i/>
          <w:sz w:val="28"/>
          <w:szCs w:val="28"/>
        </w:rPr>
      </w:pPr>
      <w:r>
        <w:rPr>
          <w:sz w:val="28"/>
          <w:szCs w:val="28"/>
        </w:rPr>
        <w:t>-  Hỗ trợ Liên đội, chi Đ</w:t>
      </w:r>
      <w:r w:rsidR="00E93036" w:rsidRPr="00E93036">
        <w:rPr>
          <w:sz w:val="28"/>
          <w:szCs w:val="28"/>
        </w:rPr>
        <w:t xml:space="preserve">oàn trường tham gia tích cực các phong trào </w:t>
      </w:r>
      <w:r w:rsidR="00E93036" w:rsidRPr="00E93036">
        <w:rPr>
          <w:bCs/>
          <w:sz w:val="28"/>
          <w:szCs w:val="28"/>
        </w:rPr>
        <w:t xml:space="preserve">văn </w:t>
      </w:r>
      <w:r>
        <w:rPr>
          <w:bCs/>
          <w:sz w:val="28"/>
          <w:szCs w:val="28"/>
        </w:rPr>
        <w:t xml:space="preserve">hóa văn nghệ của Trường, Hội đồng đội huyện, Phòng Giáo Dục </w:t>
      </w:r>
      <w:r w:rsidR="00D653B4">
        <w:rPr>
          <w:bCs/>
          <w:sz w:val="28"/>
          <w:szCs w:val="28"/>
        </w:rPr>
        <w:t>huyện</w:t>
      </w:r>
      <w:r>
        <w:rPr>
          <w:bCs/>
          <w:sz w:val="28"/>
          <w:szCs w:val="28"/>
        </w:rPr>
        <w:t>…</w:t>
      </w:r>
    </w:p>
    <w:p w:rsidR="00E93036" w:rsidRPr="00E93036" w:rsidRDefault="005B6386" w:rsidP="008D4CD3">
      <w:pPr>
        <w:spacing w:line="360" w:lineRule="auto"/>
        <w:rPr>
          <w:b/>
          <w:sz w:val="28"/>
          <w:szCs w:val="28"/>
        </w:rPr>
      </w:pPr>
      <w:r>
        <w:rPr>
          <w:b/>
          <w:sz w:val="28"/>
          <w:szCs w:val="28"/>
        </w:rPr>
        <w:t>III. NỘI DUNG VÀ GIẢI PHÁP</w:t>
      </w:r>
    </w:p>
    <w:p w:rsidR="00E93036" w:rsidRPr="00E93036" w:rsidRDefault="00E93036" w:rsidP="008D4CD3">
      <w:pPr>
        <w:spacing w:line="360" w:lineRule="auto"/>
        <w:rPr>
          <w:sz w:val="28"/>
          <w:szCs w:val="28"/>
        </w:rPr>
      </w:pPr>
      <w:r w:rsidRPr="00E93036">
        <w:rPr>
          <w:sz w:val="28"/>
          <w:szCs w:val="28"/>
        </w:rPr>
        <w:t>-  Thành lập đội văn nghệ của trường. Thường xuyên bổ sung và nâng cao c</w:t>
      </w:r>
      <w:r w:rsidR="00524220">
        <w:rPr>
          <w:sz w:val="28"/>
          <w:szCs w:val="28"/>
        </w:rPr>
        <w:t>hất lượng đội văn nghệ</w:t>
      </w:r>
      <w:r w:rsidRPr="00E93036">
        <w:rPr>
          <w:sz w:val="28"/>
          <w:szCs w:val="28"/>
        </w:rPr>
        <w:t xml:space="preserve"> của trường.</w:t>
      </w:r>
    </w:p>
    <w:p w:rsidR="00202885" w:rsidRDefault="00524220" w:rsidP="008D4CD3">
      <w:pPr>
        <w:spacing w:line="360" w:lineRule="auto"/>
        <w:rPr>
          <w:sz w:val="28"/>
          <w:szCs w:val="28"/>
        </w:rPr>
      </w:pPr>
      <w:r>
        <w:rPr>
          <w:sz w:val="28"/>
          <w:szCs w:val="28"/>
        </w:rPr>
        <w:t>-  Đội văn nghệ</w:t>
      </w:r>
      <w:r w:rsidR="00E93036" w:rsidRPr="00E93036">
        <w:rPr>
          <w:sz w:val="28"/>
          <w:szCs w:val="28"/>
        </w:rPr>
        <w:t xml:space="preserve"> của trường tích cực tập luyện để chuẩn bị các mục biểu diễn vào một số ngày lễ lớn trong năm học như: ngày khai giảng, ngày tổng kết, ngày nhà giáo Việt Nam 20/11, ngày thành lập Đoàn TNCS Hồ Chí Minh</w:t>
      </w:r>
      <w:r w:rsidR="00202885">
        <w:rPr>
          <w:sz w:val="28"/>
          <w:szCs w:val="28"/>
        </w:rPr>
        <w:t xml:space="preserve"> 26/3, … Tập luyện để tham gia các hội thi Hát múa dân ca, Hoa phượng đỏ</w:t>
      </w:r>
      <w:r>
        <w:rPr>
          <w:sz w:val="28"/>
          <w:szCs w:val="28"/>
        </w:rPr>
        <w:t>.</w:t>
      </w:r>
    </w:p>
    <w:p w:rsidR="00E93036" w:rsidRPr="00E93036" w:rsidRDefault="00E93036" w:rsidP="008D4CD3">
      <w:pPr>
        <w:spacing w:line="360" w:lineRule="auto"/>
        <w:rPr>
          <w:sz w:val="28"/>
          <w:szCs w:val="28"/>
        </w:rPr>
      </w:pPr>
      <w:r w:rsidRPr="00E93036">
        <w:rPr>
          <w:sz w:val="28"/>
          <w:szCs w:val="28"/>
        </w:rPr>
        <w:t>-</w:t>
      </w:r>
      <w:r w:rsidR="00202885">
        <w:rPr>
          <w:sz w:val="28"/>
          <w:szCs w:val="28"/>
        </w:rPr>
        <w:t xml:space="preserve"> </w:t>
      </w:r>
      <w:r w:rsidRPr="00E93036">
        <w:rPr>
          <w:sz w:val="28"/>
          <w:szCs w:val="28"/>
        </w:rPr>
        <w:t>Phối hợp với  Đoàn trường tổ chức “Hội thi Văn nghệ chào mừng ngày nhà giáo Việt Nam 20/11”, “Văn nghệ mừng Đảng mừng xuân”, cuộc thi nhảy dân vũ chào mừng ngày thành lập Đoàn TNCS Hồ Chí Minh 26/3 để tạo thêm nhiều sân chơi bổ ích, giúp cho các em học sinh phát huy được năng khiếu của mình và  giao lưu, thắt chặt tình đoàn kết hơn nữa.</w:t>
      </w:r>
    </w:p>
    <w:p w:rsidR="00E93036" w:rsidRDefault="005B6386" w:rsidP="008D4CD3">
      <w:pPr>
        <w:spacing w:line="360" w:lineRule="auto"/>
        <w:rPr>
          <w:sz w:val="28"/>
          <w:szCs w:val="28"/>
        </w:rPr>
      </w:pPr>
      <w:r>
        <w:rPr>
          <w:b/>
          <w:sz w:val="28"/>
          <w:szCs w:val="28"/>
        </w:rPr>
        <w:lastRenderedPageBreak/>
        <w:t>IV. CÁC CHỈ TIÊU</w:t>
      </w:r>
      <w:r w:rsidR="00E93036" w:rsidRPr="00E93036">
        <w:rPr>
          <w:sz w:val="28"/>
          <w:szCs w:val="28"/>
        </w:rPr>
        <w:br/>
        <w:t xml:space="preserve">1. Duy trì hoạt động </w:t>
      </w:r>
      <w:r w:rsidR="00DB14F7">
        <w:rPr>
          <w:sz w:val="28"/>
          <w:szCs w:val="28"/>
        </w:rPr>
        <w:t xml:space="preserve">văn hóa, </w:t>
      </w:r>
      <w:r w:rsidR="00E93036" w:rsidRPr="00E93036">
        <w:rPr>
          <w:sz w:val="28"/>
          <w:szCs w:val="28"/>
        </w:rPr>
        <w:t>văn nghệ, thể dục thể thao của học sinh trong suốt năm học 201</w:t>
      </w:r>
      <w:r w:rsidR="00C8448C">
        <w:rPr>
          <w:sz w:val="28"/>
          <w:szCs w:val="28"/>
        </w:rPr>
        <w:t>8</w:t>
      </w:r>
      <w:r w:rsidR="00E93036" w:rsidRPr="00E93036">
        <w:rPr>
          <w:sz w:val="28"/>
          <w:szCs w:val="28"/>
        </w:rPr>
        <w:t>-201</w:t>
      </w:r>
      <w:r w:rsidR="00C8448C">
        <w:rPr>
          <w:sz w:val="28"/>
          <w:szCs w:val="28"/>
        </w:rPr>
        <w:t>9</w:t>
      </w:r>
      <w:r w:rsidR="00E93036" w:rsidRPr="00E93036">
        <w:rPr>
          <w:sz w:val="28"/>
          <w:szCs w:val="28"/>
        </w:rPr>
        <w:t xml:space="preserve">. </w:t>
      </w:r>
      <w:r w:rsidR="00E93036" w:rsidRPr="00E93036">
        <w:rPr>
          <w:sz w:val="28"/>
          <w:szCs w:val="28"/>
        </w:rPr>
        <w:br/>
      </w:r>
      <w:r w:rsidR="00B179DF">
        <w:rPr>
          <w:sz w:val="28"/>
          <w:szCs w:val="28"/>
        </w:rPr>
        <w:t>2</w:t>
      </w:r>
      <w:r w:rsidR="00E93036" w:rsidRPr="00E93036">
        <w:rPr>
          <w:sz w:val="28"/>
          <w:szCs w:val="28"/>
        </w:rPr>
        <w:t>. Đội Văn nghệ của trường có chất lượng cao, sẵn sàng phục</w:t>
      </w:r>
      <w:r w:rsidR="00B179DF">
        <w:rPr>
          <w:sz w:val="28"/>
          <w:szCs w:val="28"/>
        </w:rPr>
        <w:t xml:space="preserve"> vụ các ngày lễ và các cuộc thi đạt kết quả cao.</w:t>
      </w:r>
    </w:p>
    <w:p w:rsidR="00433DDB" w:rsidRPr="00433DDB" w:rsidRDefault="00433DDB" w:rsidP="00433DDB">
      <w:pPr>
        <w:pStyle w:val="NoSpacing"/>
        <w:spacing w:line="360" w:lineRule="auto"/>
        <w:ind w:firstLine="720"/>
        <w:jc w:val="center"/>
        <w:rPr>
          <w:b/>
          <w:sz w:val="28"/>
          <w:szCs w:val="28"/>
        </w:rPr>
      </w:pPr>
      <w:r w:rsidRPr="00433DDB">
        <w:rPr>
          <w:b/>
          <w:sz w:val="28"/>
          <w:szCs w:val="28"/>
        </w:rPr>
        <w:t>LỊCH  CÔNG TÁC THEO THÁNG</w:t>
      </w:r>
    </w:p>
    <w:tbl>
      <w:tblPr>
        <w:tblW w:w="9511" w:type="dxa"/>
        <w:jc w:val="center"/>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2"/>
        <w:gridCol w:w="8239"/>
      </w:tblGrid>
      <w:tr w:rsidR="00433DDB" w:rsidRPr="00433DDB" w:rsidTr="005B6386">
        <w:trPr>
          <w:trHeight w:val="476"/>
          <w:jc w:val="center"/>
        </w:trPr>
        <w:tc>
          <w:tcPr>
            <w:tcW w:w="1272" w:type="dxa"/>
            <w:vAlign w:val="center"/>
          </w:tcPr>
          <w:p w:rsidR="00433DDB" w:rsidRPr="00433DDB" w:rsidRDefault="00433DDB" w:rsidP="00D653B4">
            <w:pPr>
              <w:spacing w:line="360" w:lineRule="auto"/>
              <w:jc w:val="center"/>
              <w:rPr>
                <w:b/>
                <w:sz w:val="28"/>
                <w:szCs w:val="28"/>
              </w:rPr>
            </w:pPr>
            <w:r w:rsidRPr="00433DDB">
              <w:rPr>
                <w:b/>
                <w:sz w:val="28"/>
                <w:szCs w:val="28"/>
              </w:rPr>
              <w:t>THỜI GIAN</w:t>
            </w:r>
          </w:p>
        </w:tc>
        <w:tc>
          <w:tcPr>
            <w:tcW w:w="8239" w:type="dxa"/>
            <w:vAlign w:val="center"/>
          </w:tcPr>
          <w:p w:rsidR="00433DDB" w:rsidRPr="00433DDB" w:rsidRDefault="00433DDB" w:rsidP="00D653B4">
            <w:pPr>
              <w:spacing w:line="360" w:lineRule="auto"/>
              <w:jc w:val="center"/>
              <w:rPr>
                <w:b/>
                <w:sz w:val="28"/>
                <w:szCs w:val="28"/>
              </w:rPr>
            </w:pPr>
            <w:r w:rsidRPr="00433DDB">
              <w:rPr>
                <w:b/>
                <w:sz w:val="28"/>
                <w:szCs w:val="28"/>
              </w:rPr>
              <w:t>NỘI DUNG CHÍNH</w:t>
            </w:r>
          </w:p>
        </w:tc>
      </w:tr>
      <w:tr w:rsidR="00433DDB" w:rsidRPr="00433DDB" w:rsidTr="005B6386">
        <w:trPr>
          <w:trHeight w:val="1900"/>
          <w:jc w:val="center"/>
        </w:trPr>
        <w:tc>
          <w:tcPr>
            <w:tcW w:w="1272" w:type="dxa"/>
            <w:vAlign w:val="center"/>
          </w:tcPr>
          <w:p w:rsidR="00433DDB" w:rsidRPr="00433DDB" w:rsidRDefault="00433DDB" w:rsidP="00D653B4">
            <w:pPr>
              <w:spacing w:line="360" w:lineRule="auto"/>
              <w:jc w:val="center"/>
              <w:rPr>
                <w:sz w:val="28"/>
                <w:szCs w:val="28"/>
              </w:rPr>
            </w:pPr>
          </w:p>
          <w:p w:rsidR="00433DDB" w:rsidRPr="00433DDB" w:rsidRDefault="00433DDB" w:rsidP="00D653B4">
            <w:pPr>
              <w:spacing w:line="360" w:lineRule="auto"/>
              <w:jc w:val="center"/>
              <w:rPr>
                <w:sz w:val="28"/>
                <w:szCs w:val="28"/>
              </w:rPr>
            </w:pPr>
          </w:p>
          <w:p w:rsidR="00433DDB" w:rsidRPr="00433DDB" w:rsidRDefault="00433DDB" w:rsidP="00C8448C">
            <w:pPr>
              <w:spacing w:line="360" w:lineRule="auto"/>
              <w:jc w:val="center"/>
              <w:rPr>
                <w:sz w:val="28"/>
                <w:szCs w:val="28"/>
              </w:rPr>
            </w:pPr>
            <w:r w:rsidRPr="00433DDB">
              <w:rPr>
                <w:sz w:val="28"/>
                <w:szCs w:val="28"/>
              </w:rPr>
              <w:t>Tháng 8/201</w:t>
            </w:r>
            <w:r w:rsidR="00C8448C">
              <w:rPr>
                <w:sz w:val="28"/>
                <w:szCs w:val="28"/>
              </w:rPr>
              <w:t>8</w:t>
            </w:r>
          </w:p>
        </w:tc>
        <w:tc>
          <w:tcPr>
            <w:tcW w:w="8239" w:type="dxa"/>
          </w:tcPr>
          <w:p w:rsidR="00433DDB" w:rsidRPr="00433DDB" w:rsidRDefault="00433DDB" w:rsidP="00433DDB">
            <w:pPr>
              <w:spacing w:line="360" w:lineRule="auto"/>
              <w:ind w:right="-138"/>
              <w:rPr>
                <w:sz w:val="28"/>
                <w:szCs w:val="28"/>
              </w:rPr>
            </w:pPr>
            <w:r>
              <w:rPr>
                <w:sz w:val="28"/>
                <w:szCs w:val="28"/>
              </w:rPr>
              <w:t xml:space="preserve">- </w:t>
            </w:r>
            <w:r w:rsidRPr="00433DDB">
              <w:rPr>
                <w:sz w:val="28"/>
                <w:szCs w:val="28"/>
              </w:rPr>
              <w:t xml:space="preserve">Xây dựng kế hoạch hoạt động văn </w:t>
            </w:r>
            <w:r>
              <w:rPr>
                <w:sz w:val="28"/>
                <w:szCs w:val="28"/>
              </w:rPr>
              <w:t>hóa văn nghệ</w:t>
            </w:r>
            <w:r w:rsidRPr="00433DDB">
              <w:rPr>
                <w:sz w:val="28"/>
                <w:szCs w:val="28"/>
              </w:rPr>
              <w:t xml:space="preserve"> của trường năm học 201</w:t>
            </w:r>
            <w:r w:rsidR="00C8448C">
              <w:rPr>
                <w:sz w:val="28"/>
                <w:szCs w:val="28"/>
              </w:rPr>
              <w:t>8</w:t>
            </w:r>
            <w:r w:rsidRPr="00433DDB">
              <w:rPr>
                <w:sz w:val="28"/>
                <w:szCs w:val="28"/>
              </w:rPr>
              <w:t xml:space="preserve"> -201</w:t>
            </w:r>
            <w:r w:rsidR="00C8448C">
              <w:rPr>
                <w:sz w:val="28"/>
                <w:szCs w:val="28"/>
              </w:rPr>
              <w:t>9</w:t>
            </w:r>
            <w:r w:rsidRPr="00433DDB">
              <w:rPr>
                <w:sz w:val="28"/>
                <w:szCs w:val="28"/>
              </w:rPr>
              <w:t>.</w:t>
            </w:r>
          </w:p>
          <w:p w:rsidR="00433DDB" w:rsidRPr="00433DDB" w:rsidRDefault="00433DDB" w:rsidP="00433DDB">
            <w:pPr>
              <w:spacing w:line="360" w:lineRule="auto"/>
              <w:ind w:right="-138"/>
              <w:rPr>
                <w:sz w:val="28"/>
                <w:szCs w:val="28"/>
              </w:rPr>
            </w:pPr>
            <w:r>
              <w:rPr>
                <w:sz w:val="28"/>
                <w:szCs w:val="28"/>
              </w:rPr>
              <w:t xml:space="preserve">- </w:t>
            </w:r>
            <w:r w:rsidRPr="00433DDB">
              <w:rPr>
                <w:sz w:val="28"/>
                <w:szCs w:val="28"/>
              </w:rPr>
              <w:t>Xây dựng kế hoạch văn nghệ chuẩn bị lễ khai giảng năm học 201</w:t>
            </w:r>
            <w:r w:rsidR="00C8448C">
              <w:rPr>
                <w:sz w:val="28"/>
                <w:szCs w:val="28"/>
              </w:rPr>
              <w:t>8</w:t>
            </w:r>
            <w:r w:rsidRPr="00433DDB">
              <w:rPr>
                <w:sz w:val="28"/>
                <w:szCs w:val="28"/>
              </w:rPr>
              <w:t xml:space="preserve"> – 201</w:t>
            </w:r>
            <w:r w:rsidR="00C8448C">
              <w:rPr>
                <w:sz w:val="28"/>
                <w:szCs w:val="28"/>
              </w:rPr>
              <w:t>9</w:t>
            </w:r>
            <w:r w:rsidRPr="00433DDB">
              <w:rPr>
                <w:sz w:val="28"/>
                <w:szCs w:val="28"/>
              </w:rPr>
              <w:t>.</w:t>
            </w:r>
          </w:p>
          <w:p w:rsidR="00433DDB" w:rsidRPr="00433DDB" w:rsidRDefault="00433DDB" w:rsidP="00433DDB">
            <w:pPr>
              <w:spacing w:line="360" w:lineRule="auto"/>
              <w:ind w:right="-138"/>
              <w:rPr>
                <w:sz w:val="28"/>
                <w:szCs w:val="28"/>
              </w:rPr>
            </w:pPr>
            <w:r>
              <w:rPr>
                <w:sz w:val="28"/>
                <w:szCs w:val="28"/>
              </w:rPr>
              <w:t xml:space="preserve">- </w:t>
            </w:r>
            <w:r w:rsidRPr="00433DDB">
              <w:rPr>
                <w:sz w:val="28"/>
                <w:szCs w:val="28"/>
              </w:rPr>
              <w:t>Lập danh sách học sinh đăng kí tha</w:t>
            </w:r>
            <w:r w:rsidR="00DB14F7">
              <w:rPr>
                <w:sz w:val="28"/>
                <w:szCs w:val="28"/>
              </w:rPr>
              <w:t>m gia vào đội văn nghệ</w:t>
            </w:r>
            <w:r w:rsidRPr="00433DDB">
              <w:rPr>
                <w:sz w:val="28"/>
                <w:szCs w:val="28"/>
              </w:rPr>
              <w:t xml:space="preserve"> nhà trường.</w:t>
            </w:r>
          </w:p>
          <w:p w:rsidR="00433DDB" w:rsidRPr="00433DDB" w:rsidRDefault="00433DDB" w:rsidP="00C8448C">
            <w:pPr>
              <w:spacing w:line="360" w:lineRule="auto"/>
              <w:ind w:right="-138"/>
              <w:rPr>
                <w:sz w:val="28"/>
                <w:szCs w:val="28"/>
              </w:rPr>
            </w:pPr>
            <w:r>
              <w:rPr>
                <w:sz w:val="28"/>
                <w:szCs w:val="28"/>
              </w:rPr>
              <w:t xml:space="preserve">- </w:t>
            </w:r>
            <w:r w:rsidRPr="00433DDB">
              <w:rPr>
                <w:sz w:val="28"/>
                <w:szCs w:val="28"/>
              </w:rPr>
              <w:t>Tích cực tập luyện các tiết mục văn nghệ chuẩn bị lễ khai giảng năm học 201</w:t>
            </w:r>
            <w:r w:rsidR="00C8448C">
              <w:rPr>
                <w:sz w:val="28"/>
                <w:szCs w:val="28"/>
              </w:rPr>
              <w:t>8</w:t>
            </w:r>
            <w:r w:rsidRPr="00433DDB">
              <w:rPr>
                <w:sz w:val="28"/>
                <w:szCs w:val="28"/>
              </w:rPr>
              <w:t xml:space="preserve"> - 201</w:t>
            </w:r>
            <w:r w:rsidR="00C8448C">
              <w:rPr>
                <w:sz w:val="28"/>
                <w:szCs w:val="28"/>
              </w:rPr>
              <w:t>9</w:t>
            </w:r>
          </w:p>
        </w:tc>
      </w:tr>
      <w:tr w:rsidR="00433DDB" w:rsidRPr="00433DDB" w:rsidTr="005B6386">
        <w:trPr>
          <w:trHeight w:val="530"/>
          <w:jc w:val="center"/>
        </w:trPr>
        <w:tc>
          <w:tcPr>
            <w:tcW w:w="1272" w:type="dxa"/>
            <w:vAlign w:val="center"/>
          </w:tcPr>
          <w:p w:rsidR="00433DDB" w:rsidRPr="00433DDB" w:rsidRDefault="00433DDB" w:rsidP="00D653B4">
            <w:pPr>
              <w:spacing w:line="360" w:lineRule="auto"/>
              <w:jc w:val="center"/>
              <w:rPr>
                <w:sz w:val="28"/>
                <w:szCs w:val="28"/>
              </w:rPr>
            </w:pPr>
          </w:p>
          <w:p w:rsidR="00433DDB" w:rsidRPr="00433DDB" w:rsidRDefault="00433DDB" w:rsidP="00D653B4">
            <w:pPr>
              <w:spacing w:line="360" w:lineRule="auto"/>
              <w:jc w:val="center"/>
              <w:rPr>
                <w:sz w:val="28"/>
                <w:szCs w:val="28"/>
              </w:rPr>
            </w:pPr>
          </w:p>
          <w:p w:rsidR="00433DDB" w:rsidRPr="00433DDB" w:rsidRDefault="00433DDB" w:rsidP="00D653B4">
            <w:pPr>
              <w:spacing w:line="360" w:lineRule="auto"/>
              <w:jc w:val="center"/>
              <w:rPr>
                <w:sz w:val="28"/>
                <w:szCs w:val="28"/>
              </w:rPr>
            </w:pPr>
          </w:p>
          <w:p w:rsidR="00433DDB" w:rsidRPr="00D6428C" w:rsidRDefault="00433DDB" w:rsidP="00C8448C">
            <w:pPr>
              <w:spacing w:line="360" w:lineRule="auto"/>
              <w:jc w:val="center"/>
              <w:rPr>
                <w:sz w:val="28"/>
                <w:szCs w:val="28"/>
              </w:rPr>
            </w:pPr>
            <w:r w:rsidRPr="00433DDB">
              <w:rPr>
                <w:sz w:val="28"/>
                <w:szCs w:val="28"/>
              </w:rPr>
              <w:t>Tháng</w:t>
            </w:r>
            <w:r w:rsidR="00D653B4">
              <w:rPr>
                <w:sz w:val="28"/>
                <w:szCs w:val="28"/>
              </w:rPr>
              <w:t xml:space="preserve"> </w:t>
            </w:r>
            <w:r w:rsidRPr="00433DDB">
              <w:rPr>
                <w:sz w:val="28"/>
                <w:szCs w:val="28"/>
              </w:rPr>
              <w:t>9/201</w:t>
            </w:r>
            <w:r w:rsidR="00C8448C">
              <w:rPr>
                <w:sz w:val="28"/>
                <w:szCs w:val="28"/>
              </w:rPr>
              <w:t>8</w:t>
            </w:r>
          </w:p>
        </w:tc>
        <w:tc>
          <w:tcPr>
            <w:tcW w:w="8239" w:type="dxa"/>
          </w:tcPr>
          <w:p w:rsidR="00433DDB" w:rsidRPr="00433DDB" w:rsidRDefault="00433DDB" w:rsidP="00433DDB">
            <w:pPr>
              <w:spacing w:line="360" w:lineRule="auto"/>
              <w:ind w:right="-138"/>
              <w:rPr>
                <w:sz w:val="28"/>
                <w:szCs w:val="28"/>
              </w:rPr>
            </w:pPr>
            <w:r>
              <w:rPr>
                <w:sz w:val="28"/>
                <w:szCs w:val="28"/>
              </w:rPr>
              <w:t xml:space="preserve">- </w:t>
            </w:r>
            <w:r w:rsidRPr="00433DDB">
              <w:rPr>
                <w:sz w:val="28"/>
                <w:szCs w:val="28"/>
              </w:rPr>
              <w:t>Biểu diễn một số tiết mục văn nghệ trong buổi lễ khai giảng năm học 201</w:t>
            </w:r>
            <w:r w:rsidR="00C8448C">
              <w:rPr>
                <w:sz w:val="28"/>
                <w:szCs w:val="28"/>
              </w:rPr>
              <w:t>8</w:t>
            </w:r>
            <w:r w:rsidRPr="00433DDB">
              <w:rPr>
                <w:sz w:val="28"/>
                <w:szCs w:val="28"/>
              </w:rPr>
              <w:t xml:space="preserve"> - 201</w:t>
            </w:r>
            <w:r w:rsidR="00C8448C">
              <w:rPr>
                <w:sz w:val="28"/>
                <w:szCs w:val="28"/>
              </w:rPr>
              <w:t>9</w:t>
            </w:r>
            <w:r w:rsidRPr="00433DDB">
              <w:rPr>
                <w:sz w:val="28"/>
                <w:szCs w:val="28"/>
              </w:rPr>
              <w:t>.</w:t>
            </w:r>
          </w:p>
          <w:p w:rsidR="00433DDB" w:rsidRPr="00433DDB" w:rsidRDefault="00433DDB" w:rsidP="00433DDB">
            <w:pPr>
              <w:pStyle w:val="NormalWeb"/>
              <w:spacing w:before="0" w:beforeAutospacing="0" w:after="0" w:afterAutospacing="0" w:line="360" w:lineRule="auto"/>
              <w:rPr>
                <w:sz w:val="28"/>
                <w:szCs w:val="28"/>
              </w:rPr>
            </w:pPr>
            <w:r>
              <w:rPr>
                <w:sz w:val="28"/>
                <w:szCs w:val="28"/>
              </w:rPr>
              <w:t xml:space="preserve">- </w:t>
            </w:r>
            <w:r w:rsidR="00DB14F7">
              <w:rPr>
                <w:sz w:val="28"/>
                <w:szCs w:val="28"/>
              </w:rPr>
              <w:t>Thành lập đội văn nghệ</w:t>
            </w:r>
            <w:r w:rsidRPr="00433DDB">
              <w:rPr>
                <w:sz w:val="28"/>
                <w:szCs w:val="28"/>
              </w:rPr>
              <w:t xml:space="preserve"> của trường.</w:t>
            </w:r>
          </w:p>
          <w:p w:rsidR="00433DDB" w:rsidRDefault="00433DDB" w:rsidP="00433DDB">
            <w:pPr>
              <w:pStyle w:val="NormalWeb"/>
              <w:spacing w:before="0" w:beforeAutospacing="0" w:after="0" w:afterAutospacing="0" w:line="360" w:lineRule="auto"/>
              <w:rPr>
                <w:sz w:val="28"/>
                <w:szCs w:val="28"/>
              </w:rPr>
            </w:pPr>
            <w:r>
              <w:rPr>
                <w:sz w:val="28"/>
                <w:szCs w:val="28"/>
              </w:rPr>
              <w:t xml:space="preserve">- </w:t>
            </w:r>
            <w:r w:rsidRPr="00433DDB">
              <w:rPr>
                <w:sz w:val="28"/>
                <w:szCs w:val="28"/>
              </w:rPr>
              <w:t>Thành lập đội văn nghệ của các chi đ</w:t>
            </w:r>
            <w:r w:rsidR="00DB14F7">
              <w:rPr>
                <w:sz w:val="28"/>
                <w:szCs w:val="28"/>
              </w:rPr>
              <w:t>ội</w:t>
            </w:r>
            <w:r w:rsidRPr="00433DDB">
              <w:rPr>
                <w:sz w:val="28"/>
                <w:szCs w:val="28"/>
              </w:rPr>
              <w:t>.</w:t>
            </w:r>
          </w:p>
          <w:p w:rsidR="00433DDB" w:rsidRPr="00D6428C" w:rsidRDefault="00433DDB" w:rsidP="00D6428C">
            <w:pPr>
              <w:pStyle w:val="NormalWeb"/>
              <w:spacing w:before="0" w:beforeAutospacing="0" w:after="0" w:afterAutospacing="0" w:line="360" w:lineRule="auto"/>
              <w:rPr>
                <w:sz w:val="28"/>
                <w:szCs w:val="28"/>
              </w:rPr>
            </w:pPr>
            <w:r>
              <w:rPr>
                <w:sz w:val="28"/>
                <w:szCs w:val="28"/>
              </w:rPr>
              <w:t xml:space="preserve">- </w:t>
            </w:r>
            <w:r w:rsidRPr="00433DDB">
              <w:rPr>
                <w:sz w:val="28"/>
                <w:szCs w:val="28"/>
              </w:rPr>
              <w:t xml:space="preserve">Đội </w:t>
            </w:r>
            <w:r w:rsidR="00DB14F7">
              <w:rPr>
                <w:sz w:val="28"/>
                <w:szCs w:val="28"/>
              </w:rPr>
              <w:t>văn nghệ</w:t>
            </w:r>
            <w:r w:rsidRPr="00433DDB">
              <w:rPr>
                <w:sz w:val="28"/>
                <w:szCs w:val="28"/>
              </w:rPr>
              <w:t xml:space="preserve"> của trường tích cực tập luyện để biểu biễn một số tiết mục trong buổi lễ kỷ niệm ngày phụ nữ Việt Nam 20/10.</w:t>
            </w:r>
          </w:p>
        </w:tc>
      </w:tr>
      <w:tr w:rsidR="00433DDB" w:rsidRPr="00433DDB" w:rsidTr="005B6386">
        <w:trPr>
          <w:jc w:val="center"/>
        </w:trPr>
        <w:tc>
          <w:tcPr>
            <w:tcW w:w="1272" w:type="dxa"/>
            <w:vAlign w:val="center"/>
          </w:tcPr>
          <w:p w:rsidR="00433DDB" w:rsidRPr="00433DDB" w:rsidRDefault="00433DDB"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r w:rsidRPr="00433DDB">
              <w:rPr>
                <w:sz w:val="28"/>
                <w:szCs w:val="28"/>
              </w:rPr>
              <w:t>Tháng 10/201</w:t>
            </w:r>
            <w:r w:rsidR="00C8448C">
              <w:rPr>
                <w:sz w:val="28"/>
                <w:szCs w:val="28"/>
              </w:rPr>
              <w:t>8</w:t>
            </w:r>
          </w:p>
          <w:p w:rsidR="00433DDB" w:rsidRPr="00433DDB" w:rsidRDefault="00433DDB" w:rsidP="00D653B4">
            <w:pPr>
              <w:spacing w:line="360" w:lineRule="auto"/>
              <w:jc w:val="center"/>
              <w:rPr>
                <w:b/>
                <w:sz w:val="28"/>
                <w:szCs w:val="28"/>
              </w:rPr>
            </w:pPr>
          </w:p>
        </w:tc>
        <w:tc>
          <w:tcPr>
            <w:tcW w:w="8239" w:type="dxa"/>
          </w:tcPr>
          <w:p w:rsidR="00433DDB" w:rsidRPr="00433DDB" w:rsidRDefault="00433DDB" w:rsidP="00433DDB">
            <w:pPr>
              <w:tabs>
                <w:tab w:val="left" w:pos="133"/>
              </w:tabs>
              <w:spacing w:line="360" w:lineRule="auto"/>
              <w:rPr>
                <w:sz w:val="28"/>
                <w:szCs w:val="28"/>
              </w:rPr>
            </w:pPr>
            <w:r>
              <w:rPr>
                <w:sz w:val="28"/>
                <w:szCs w:val="28"/>
              </w:rPr>
              <w:t xml:space="preserve">- </w:t>
            </w:r>
            <w:r w:rsidRPr="00433DDB">
              <w:rPr>
                <w:sz w:val="28"/>
                <w:szCs w:val="28"/>
              </w:rPr>
              <w:t xml:space="preserve">Biểu biễn một số tiết mục văn nghệ trong buổi lễ kỷ niệm ngày </w:t>
            </w:r>
            <w:r w:rsidR="00DB14F7">
              <w:rPr>
                <w:sz w:val="28"/>
                <w:szCs w:val="28"/>
              </w:rPr>
              <w:t xml:space="preserve">thành lập Hội liên hiệp </w:t>
            </w:r>
            <w:r w:rsidRPr="00433DDB">
              <w:rPr>
                <w:sz w:val="28"/>
                <w:szCs w:val="28"/>
              </w:rPr>
              <w:t>phụ nữ Việt Nam 20/10 và trong Đại hội Đoàn trường nhiệm kì 2017 - 2018.</w:t>
            </w:r>
          </w:p>
          <w:p w:rsidR="00433DDB" w:rsidRPr="00433DDB" w:rsidRDefault="00433DDB" w:rsidP="00433DDB">
            <w:pPr>
              <w:tabs>
                <w:tab w:val="left" w:pos="133"/>
              </w:tabs>
              <w:spacing w:line="360" w:lineRule="auto"/>
              <w:rPr>
                <w:sz w:val="28"/>
                <w:szCs w:val="28"/>
              </w:rPr>
            </w:pPr>
            <w:r>
              <w:rPr>
                <w:sz w:val="28"/>
                <w:szCs w:val="28"/>
              </w:rPr>
              <w:t xml:space="preserve">- </w:t>
            </w:r>
            <w:r w:rsidRPr="00433DDB">
              <w:rPr>
                <w:sz w:val="28"/>
                <w:szCs w:val="28"/>
              </w:rPr>
              <w:t>Triển khai kế hoạch tổ chức Hội thi văn nghệ chào mừng ngày nhà giáo Việt Nam 20/11.</w:t>
            </w:r>
          </w:p>
          <w:p w:rsidR="00433DDB" w:rsidRPr="00433DDB" w:rsidRDefault="00433DDB" w:rsidP="00433DDB">
            <w:pPr>
              <w:tabs>
                <w:tab w:val="left" w:pos="133"/>
              </w:tabs>
              <w:spacing w:line="360" w:lineRule="auto"/>
              <w:rPr>
                <w:sz w:val="28"/>
                <w:szCs w:val="28"/>
              </w:rPr>
            </w:pPr>
            <w:r>
              <w:rPr>
                <w:sz w:val="28"/>
                <w:szCs w:val="28"/>
              </w:rPr>
              <w:t xml:space="preserve">- </w:t>
            </w:r>
            <w:r w:rsidRPr="00433DDB">
              <w:rPr>
                <w:sz w:val="28"/>
                <w:szCs w:val="28"/>
              </w:rPr>
              <w:t xml:space="preserve">Đội văn nghệ xung kích nhà trường tích cực tập luyện để biểu </w:t>
            </w:r>
            <w:r w:rsidR="00DB14F7">
              <w:rPr>
                <w:sz w:val="28"/>
                <w:szCs w:val="28"/>
              </w:rPr>
              <w:t>d</w:t>
            </w:r>
            <w:r w:rsidRPr="00433DDB">
              <w:rPr>
                <w:sz w:val="28"/>
                <w:szCs w:val="28"/>
              </w:rPr>
              <w:t>iễn một số tiết mục trong buổi lễ kỷ niệm chào mừng ngày nhà giáo Việt Nam 20/11.</w:t>
            </w:r>
          </w:p>
          <w:p w:rsidR="00433DDB" w:rsidRPr="00433DDB" w:rsidRDefault="00433DDB" w:rsidP="00433DDB">
            <w:pPr>
              <w:spacing w:line="360" w:lineRule="auto"/>
              <w:ind w:right="-138"/>
              <w:rPr>
                <w:sz w:val="28"/>
                <w:szCs w:val="28"/>
              </w:rPr>
            </w:pPr>
            <w:r>
              <w:rPr>
                <w:sz w:val="28"/>
                <w:szCs w:val="28"/>
              </w:rPr>
              <w:t>- T</w:t>
            </w:r>
            <w:r w:rsidRPr="00433DDB">
              <w:rPr>
                <w:sz w:val="28"/>
                <w:szCs w:val="28"/>
              </w:rPr>
              <w:t>ham dự các cuộc họp với cấp trên về văn thể.</w:t>
            </w:r>
          </w:p>
        </w:tc>
      </w:tr>
      <w:tr w:rsidR="00433DDB" w:rsidRPr="00433DDB" w:rsidTr="005B6386">
        <w:trPr>
          <w:jc w:val="center"/>
        </w:trPr>
        <w:tc>
          <w:tcPr>
            <w:tcW w:w="1272" w:type="dxa"/>
            <w:vAlign w:val="center"/>
          </w:tcPr>
          <w:p w:rsidR="00433DDB" w:rsidRPr="00433DDB" w:rsidRDefault="00433DDB" w:rsidP="00D653B4">
            <w:pPr>
              <w:spacing w:line="360" w:lineRule="auto"/>
              <w:ind w:right="-108"/>
              <w:jc w:val="center"/>
              <w:rPr>
                <w:sz w:val="28"/>
                <w:szCs w:val="28"/>
              </w:rPr>
            </w:pPr>
          </w:p>
          <w:p w:rsidR="00433DDB" w:rsidRPr="00433DDB" w:rsidRDefault="00433DDB" w:rsidP="00C8448C">
            <w:pPr>
              <w:spacing w:line="360" w:lineRule="auto"/>
              <w:ind w:right="-108"/>
              <w:jc w:val="center"/>
              <w:rPr>
                <w:sz w:val="28"/>
                <w:szCs w:val="28"/>
              </w:rPr>
            </w:pPr>
            <w:r w:rsidRPr="00433DDB">
              <w:rPr>
                <w:sz w:val="28"/>
                <w:szCs w:val="28"/>
              </w:rPr>
              <w:t>Tháng 11/201</w:t>
            </w:r>
            <w:r w:rsidR="00C8448C">
              <w:rPr>
                <w:sz w:val="28"/>
                <w:szCs w:val="28"/>
              </w:rPr>
              <w:t>8</w:t>
            </w:r>
          </w:p>
        </w:tc>
        <w:tc>
          <w:tcPr>
            <w:tcW w:w="8239" w:type="dxa"/>
          </w:tcPr>
          <w:p w:rsidR="00433DDB" w:rsidRPr="00433DDB" w:rsidRDefault="00433DDB" w:rsidP="00433DDB">
            <w:pPr>
              <w:tabs>
                <w:tab w:val="left" w:pos="133"/>
              </w:tabs>
              <w:spacing w:line="360" w:lineRule="auto"/>
              <w:rPr>
                <w:sz w:val="28"/>
                <w:szCs w:val="28"/>
              </w:rPr>
            </w:pPr>
            <w:r>
              <w:rPr>
                <w:sz w:val="28"/>
                <w:szCs w:val="28"/>
              </w:rPr>
              <w:t xml:space="preserve">- </w:t>
            </w:r>
            <w:r w:rsidRPr="00433DDB">
              <w:rPr>
                <w:sz w:val="28"/>
                <w:szCs w:val="28"/>
              </w:rPr>
              <w:t>Tổ chức Hội thi Văn nghệ về chủ đề thầy cô, bạn bè, mái trường, quê hương, đất nước để chào mừng ngày Nhà giáo Việt Nam 20/11.</w:t>
            </w:r>
          </w:p>
          <w:p w:rsidR="00433DDB" w:rsidRDefault="00433DDB" w:rsidP="00433DDB">
            <w:pPr>
              <w:tabs>
                <w:tab w:val="left" w:pos="133"/>
              </w:tabs>
              <w:spacing w:line="360" w:lineRule="auto"/>
              <w:rPr>
                <w:sz w:val="28"/>
                <w:szCs w:val="28"/>
              </w:rPr>
            </w:pPr>
            <w:r>
              <w:rPr>
                <w:sz w:val="28"/>
                <w:szCs w:val="28"/>
              </w:rPr>
              <w:t xml:space="preserve">- </w:t>
            </w:r>
            <w:r w:rsidRPr="00433DDB">
              <w:rPr>
                <w:sz w:val="28"/>
                <w:szCs w:val="28"/>
              </w:rPr>
              <w:t>Biểu biễn một số tiết mục trong buổi lễ chào mừng kỉ niệm ngày Nhà giáo Việt Nam 20/11.</w:t>
            </w:r>
          </w:p>
          <w:p w:rsidR="00A26C39" w:rsidRPr="00433DDB" w:rsidRDefault="00A26C39" w:rsidP="00433DDB">
            <w:pPr>
              <w:tabs>
                <w:tab w:val="left" w:pos="133"/>
              </w:tabs>
              <w:spacing w:line="360" w:lineRule="auto"/>
              <w:rPr>
                <w:sz w:val="28"/>
                <w:szCs w:val="28"/>
              </w:rPr>
            </w:pPr>
            <w:r>
              <w:rPr>
                <w:sz w:val="28"/>
                <w:szCs w:val="28"/>
              </w:rPr>
              <w:t xml:space="preserve">- Triển khai kế hoạch tập luyện </w:t>
            </w:r>
            <w:r w:rsidR="00C071EF">
              <w:rPr>
                <w:sz w:val="28"/>
                <w:szCs w:val="28"/>
              </w:rPr>
              <w:t>các tiết mục chuẩn bị hội thi “</w:t>
            </w:r>
            <w:r>
              <w:rPr>
                <w:sz w:val="28"/>
                <w:szCs w:val="28"/>
              </w:rPr>
              <w:t>Hát múa dân ca”</w:t>
            </w:r>
            <w:r w:rsidR="00C8448C">
              <w:rPr>
                <w:sz w:val="28"/>
                <w:szCs w:val="28"/>
              </w:rPr>
              <w:t xml:space="preserve"> </w:t>
            </w:r>
            <w:r w:rsidR="005B6386" w:rsidRPr="005B6386">
              <w:rPr>
                <w:i/>
                <w:sz w:val="28"/>
                <w:szCs w:val="28"/>
              </w:rPr>
              <w:t>(</w:t>
            </w:r>
            <w:r w:rsidR="00C8448C" w:rsidRPr="005B6386">
              <w:rPr>
                <w:i/>
                <w:sz w:val="28"/>
                <w:szCs w:val="28"/>
              </w:rPr>
              <w:t>nếu có</w:t>
            </w:r>
            <w:r w:rsidR="005B6386" w:rsidRPr="005B6386">
              <w:rPr>
                <w:i/>
                <w:sz w:val="28"/>
                <w:szCs w:val="28"/>
              </w:rPr>
              <w:t>)</w:t>
            </w:r>
          </w:p>
          <w:p w:rsidR="00433DDB" w:rsidRPr="00433DDB" w:rsidRDefault="00433DDB" w:rsidP="00433DDB">
            <w:pPr>
              <w:spacing w:line="360" w:lineRule="auto"/>
              <w:ind w:right="-138"/>
              <w:rPr>
                <w:sz w:val="28"/>
                <w:szCs w:val="28"/>
              </w:rPr>
            </w:pPr>
            <w:r>
              <w:rPr>
                <w:sz w:val="28"/>
                <w:szCs w:val="28"/>
              </w:rPr>
              <w:t xml:space="preserve">- </w:t>
            </w:r>
            <w:r w:rsidRPr="00433DDB">
              <w:rPr>
                <w:sz w:val="28"/>
                <w:szCs w:val="28"/>
              </w:rPr>
              <w:t>Tham dự các cuộc họp với cấp trên về văn thể.</w:t>
            </w:r>
          </w:p>
        </w:tc>
      </w:tr>
      <w:tr w:rsidR="00433DDB" w:rsidRPr="00433DDB" w:rsidTr="005B6386">
        <w:trPr>
          <w:jc w:val="center"/>
        </w:trPr>
        <w:tc>
          <w:tcPr>
            <w:tcW w:w="1272" w:type="dxa"/>
            <w:vAlign w:val="center"/>
          </w:tcPr>
          <w:p w:rsidR="00844545" w:rsidRDefault="00844545" w:rsidP="00D653B4">
            <w:pPr>
              <w:spacing w:line="360" w:lineRule="auto"/>
              <w:ind w:right="-108"/>
              <w:jc w:val="center"/>
              <w:rPr>
                <w:sz w:val="28"/>
                <w:szCs w:val="28"/>
              </w:rPr>
            </w:pPr>
          </w:p>
          <w:p w:rsidR="00433DDB" w:rsidRPr="00433DDB" w:rsidRDefault="00433DDB" w:rsidP="00C8448C">
            <w:pPr>
              <w:spacing w:line="360" w:lineRule="auto"/>
              <w:ind w:right="-108"/>
              <w:jc w:val="center"/>
              <w:rPr>
                <w:sz w:val="28"/>
                <w:szCs w:val="28"/>
              </w:rPr>
            </w:pPr>
            <w:r w:rsidRPr="00433DDB">
              <w:rPr>
                <w:sz w:val="28"/>
                <w:szCs w:val="28"/>
              </w:rPr>
              <w:t>Tháng 12/201</w:t>
            </w:r>
            <w:r w:rsidR="00C8448C">
              <w:rPr>
                <w:sz w:val="28"/>
                <w:szCs w:val="28"/>
              </w:rPr>
              <w:t>8</w:t>
            </w:r>
          </w:p>
        </w:tc>
        <w:tc>
          <w:tcPr>
            <w:tcW w:w="8239" w:type="dxa"/>
          </w:tcPr>
          <w:p w:rsidR="003909A9" w:rsidRDefault="00C071EF" w:rsidP="00433DDB">
            <w:pPr>
              <w:tabs>
                <w:tab w:val="left" w:pos="180"/>
                <w:tab w:val="left" w:pos="270"/>
              </w:tabs>
              <w:spacing w:line="360" w:lineRule="auto"/>
              <w:ind w:right="-144"/>
              <w:rPr>
                <w:sz w:val="28"/>
                <w:szCs w:val="28"/>
              </w:rPr>
            </w:pPr>
            <w:r>
              <w:rPr>
                <w:sz w:val="28"/>
                <w:szCs w:val="28"/>
              </w:rPr>
              <w:t>- Tham gia hội thi “</w:t>
            </w:r>
            <w:r w:rsidR="003909A9">
              <w:rPr>
                <w:sz w:val="28"/>
                <w:szCs w:val="28"/>
              </w:rPr>
              <w:t xml:space="preserve">Hát múa dân ca” </w:t>
            </w:r>
          </w:p>
          <w:p w:rsidR="00433DDB" w:rsidRPr="00433DDB" w:rsidRDefault="00433DDB" w:rsidP="00433DDB">
            <w:pPr>
              <w:tabs>
                <w:tab w:val="left" w:pos="180"/>
                <w:tab w:val="left" w:pos="270"/>
              </w:tabs>
              <w:spacing w:line="360" w:lineRule="auto"/>
              <w:ind w:right="-144"/>
              <w:rPr>
                <w:sz w:val="28"/>
                <w:szCs w:val="28"/>
              </w:rPr>
            </w:pPr>
            <w:r>
              <w:rPr>
                <w:sz w:val="28"/>
                <w:szCs w:val="28"/>
              </w:rPr>
              <w:t>- T</w:t>
            </w:r>
            <w:r w:rsidRPr="00433DDB">
              <w:rPr>
                <w:sz w:val="28"/>
                <w:szCs w:val="28"/>
              </w:rPr>
              <w:t xml:space="preserve">riển khai kế hoạch tổ chức hội thi văn nghệ </w:t>
            </w:r>
            <w:r>
              <w:rPr>
                <w:sz w:val="28"/>
                <w:szCs w:val="28"/>
                <w:lang w:val="es-BO"/>
              </w:rPr>
              <w:t xml:space="preserve">“Mừng Đảng mừng xuân” </w:t>
            </w:r>
            <w:r w:rsidR="00844545">
              <w:rPr>
                <w:sz w:val="28"/>
                <w:szCs w:val="28"/>
                <w:lang w:val="es-BO"/>
              </w:rPr>
              <w:t xml:space="preserve"> năm </w:t>
            </w:r>
            <w:r>
              <w:rPr>
                <w:sz w:val="28"/>
                <w:szCs w:val="28"/>
                <w:lang w:val="es-BO"/>
              </w:rPr>
              <w:t>201</w:t>
            </w:r>
            <w:r w:rsidR="00C8448C">
              <w:rPr>
                <w:sz w:val="28"/>
                <w:szCs w:val="28"/>
                <w:lang w:val="es-BO"/>
              </w:rPr>
              <w:t>9</w:t>
            </w:r>
          </w:p>
          <w:p w:rsidR="00433DDB" w:rsidRPr="00433DDB" w:rsidRDefault="00433DDB" w:rsidP="00433DDB">
            <w:pPr>
              <w:tabs>
                <w:tab w:val="left" w:pos="133"/>
              </w:tabs>
              <w:spacing w:line="360" w:lineRule="auto"/>
              <w:rPr>
                <w:b/>
                <w:sz w:val="28"/>
                <w:szCs w:val="28"/>
              </w:rPr>
            </w:pPr>
            <w:r>
              <w:rPr>
                <w:sz w:val="28"/>
                <w:szCs w:val="28"/>
              </w:rPr>
              <w:t xml:space="preserve">- </w:t>
            </w:r>
            <w:r w:rsidR="00C071EF">
              <w:rPr>
                <w:sz w:val="28"/>
                <w:szCs w:val="28"/>
              </w:rPr>
              <w:t xml:space="preserve">Đội văn nghệ </w:t>
            </w:r>
            <w:r w:rsidRPr="00433DDB">
              <w:rPr>
                <w:sz w:val="28"/>
                <w:szCs w:val="28"/>
              </w:rPr>
              <w:t xml:space="preserve"> nhà trường chuẩn bị một số tiết mục biểu diễn chào mừng kỷ niệm ngày thành lập Quân đội nhân dân Việt Nam 22/12 và ngày hội Quốc phòng toàn dân.</w:t>
            </w:r>
          </w:p>
        </w:tc>
      </w:tr>
      <w:tr w:rsidR="00433DDB" w:rsidRPr="00433DDB" w:rsidTr="005B6386">
        <w:trPr>
          <w:jc w:val="center"/>
        </w:trPr>
        <w:tc>
          <w:tcPr>
            <w:tcW w:w="1272" w:type="dxa"/>
            <w:vAlign w:val="center"/>
          </w:tcPr>
          <w:p w:rsidR="00433DDB" w:rsidRPr="00433DDB" w:rsidRDefault="00433DDB" w:rsidP="00C8448C">
            <w:pPr>
              <w:spacing w:line="360" w:lineRule="auto"/>
              <w:ind w:right="-108"/>
              <w:jc w:val="center"/>
              <w:rPr>
                <w:sz w:val="28"/>
                <w:szCs w:val="28"/>
              </w:rPr>
            </w:pPr>
            <w:r w:rsidRPr="00433DDB">
              <w:rPr>
                <w:sz w:val="28"/>
                <w:szCs w:val="28"/>
              </w:rPr>
              <w:t>Tháng 1/201</w:t>
            </w:r>
            <w:r w:rsidR="00C8448C">
              <w:rPr>
                <w:sz w:val="28"/>
                <w:szCs w:val="28"/>
              </w:rPr>
              <w:t>9</w:t>
            </w:r>
          </w:p>
        </w:tc>
        <w:tc>
          <w:tcPr>
            <w:tcW w:w="8239" w:type="dxa"/>
          </w:tcPr>
          <w:p w:rsidR="00844545" w:rsidRDefault="00844545" w:rsidP="00844545">
            <w:pPr>
              <w:tabs>
                <w:tab w:val="left" w:pos="180"/>
                <w:tab w:val="left" w:pos="522"/>
              </w:tabs>
              <w:spacing w:line="360" w:lineRule="auto"/>
              <w:ind w:right="-144"/>
              <w:rPr>
                <w:sz w:val="28"/>
                <w:szCs w:val="28"/>
                <w:lang w:val="es-BO"/>
              </w:rPr>
            </w:pPr>
            <w:r>
              <w:rPr>
                <w:sz w:val="28"/>
                <w:szCs w:val="28"/>
              </w:rPr>
              <w:t xml:space="preserve">- </w:t>
            </w:r>
            <w:r>
              <w:rPr>
                <w:sz w:val="28"/>
                <w:szCs w:val="28"/>
                <w:lang w:val="es-BO"/>
              </w:rPr>
              <w:t>Tham gia biểu diễn</w:t>
            </w:r>
            <w:r w:rsidR="00433DDB" w:rsidRPr="00433DDB">
              <w:rPr>
                <w:sz w:val="28"/>
                <w:szCs w:val="28"/>
                <w:lang w:val="es-BO"/>
              </w:rPr>
              <w:t xml:space="preserve"> biểu diễn văn nghệ </w:t>
            </w:r>
            <w:r w:rsidR="00C071EF">
              <w:rPr>
                <w:sz w:val="28"/>
                <w:szCs w:val="28"/>
                <w:lang w:val="es-BO"/>
              </w:rPr>
              <w:t xml:space="preserve"> </w:t>
            </w:r>
            <w:r w:rsidR="00433DDB" w:rsidRPr="00433DDB">
              <w:rPr>
                <w:sz w:val="28"/>
                <w:szCs w:val="28"/>
                <w:lang w:val="es-BO"/>
              </w:rPr>
              <w:t>“Mừng Đảng mừng Xuân”</w:t>
            </w:r>
          </w:p>
          <w:p w:rsidR="00433DDB" w:rsidRPr="00433DDB" w:rsidRDefault="00844545" w:rsidP="00AF3BCE">
            <w:pPr>
              <w:tabs>
                <w:tab w:val="left" w:pos="180"/>
                <w:tab w:val="left" w:pos="522"/>
              </w:tabs>
              <w:spacing w:line="360" w:lineRule="auto"/>
              <w:ind w:left="540" w:right="-144" w:hanging="540"/>
              <w:rPr>
                <w:sz w:val="28"/>
                <w:szCs w:val="28"/>
                <w:lang w:val="es-BO"/>
              </w:rPr>
            </w:pPr>
            <w:r>
              <w:rPr>
                <w:sz w:val="28"/>
                <w:szCs w:val="28"/>
                <w:lang w:val="es-BO"/>
              </w:rPr>
              <w:t xml:space="preserve">năm </w:t>
            </w:r>
            <w:r w:rsidR="00433DDB" w:rsidRPr="00433DDB">
              <w:rPr>
                <w:sz w:val="28"/>
                <w:szCs w:val="28"/>
                <w:lang w:val="es-BO"/>
              </w:rPr>
              <w:t>2018</w:t>
            </w:r>
            <w:r>
              <w:rPr>
                <w:sz w:val="28"/>
                <w:szCs w:val="28"/>
                <w:lang w:val="es-BO"/>
              </w:rPr>
              <w:t xml:space="preserve"> do Đoàn xã tổ chức</w:t>
            </w:r>
          </w:p>
          <w:p w:rsidR="00433DDB" w:rsidRPr="00433DDB" w:rsidRDefault="000E7B93" w:rsidP="000E7B93">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Báo cáo hoạt động văn thể tháng 1 và xây dựng kế hoạch hoạt động văn thể tháng 2</w:t>
            </w:r>
          </w:p>
        </w:tc>
      </w:tr>
      <w:tr w:rsidR="00433DDB" w:rsidRPr="00433DDB" w:rsidTr="005B6386">
        <w:trPr>
          <w:jc w:val="center"/>
        </w:trPr>
        <w:tc>
          <w:tcPr>
            <w:tcW w:w="1272" w:type="dxa"/>
            <w:vAlign w:val="center"/>
          </w:tcPr>
          <w:p w:rsidR="005A75B4" w:rsidRDefault="005A75B4"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r w:rsidRPr="00433DDB">
              <w:rPr>
                <w:sz w:val="28"/>
                <w:szCs w:val="28"/>
              </w:rPr>
              <w:t>Tháng</w:t>
            </w:r>
            <w:r w:rsidR="005A75B4">
              <w:rPr>
                <w:sz w:val="28"/>
                <w:szCs w:val="28"/>
              </w:rPr>
              <w:t xml:space="preserve"> </w:t>
            </w:r>
            <w:r w:rsidRPr="00433DDB">
              <w:rPr>
                <w:sz w:val="28"/>
                <w:szCs w:val="28"/>
              </w:rPr>
              <w:t>2/201</w:t>
            </w:r>
            <w:r w:rsidR="00C8448C">
              <w:rPr>
                <w:sz w:val="28"/>
                <w:szCs w:val="28"/>
              </w:rPr>
              <w:t>9</w:t>
            </w:r>
          </w:p>
          <w:p w:rsidR="00433DDB" w:rsidRPr="00433DDB" w:rsidRDefault="00433DDB" w:rsidP="00D653B4">
            <w:pPr>
              <w:spacing w:line="360" w:lineRule="auto"/>
              <w:ind w:right="-108"/>
              <w:jc w:val="center"/>
              <w:rPr>
                <w:b/>
                <w:sz w:val="28"/>
                <w:szCs w:val="28"/>
              </w:rPr>
            </w:pPr>
          </w:p>
        </w:tc>
        <w:tc>
          <w:tcPr>
            <w:tcW w:w="8239" w:type="dxa"/>
          </w:tcPr>
          <w:p w:rsidR="00433DDB" w:rsidRPr="00433DDB" w:rsidRDefault="005A75B4" w:rsidP="005A75B4">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Biểu biễn một số tiết mục văn nghệ chào mừng ngày thành lập Đảng CSVN 3/2, mừng xuân 201</w:t>
            </w:r>
            <w:r w:rsidR="00C8448C">
              <w:rPr>
                <w:sz w:val="28"/>
                <w:szCs w:val="28"/>
              </w:rPr>
              <w:t>9</w:t>
            </w:r>
            <w:r w:rsidR="00433DDB" w:rsidRPr="00433DDB">
              <w:rPr>
                <w:sz w:val="28"/>
                <w:szCs w:val="28"/>
              </w:rPr>
              <w:t>.</w:t>
            </w:r>
          </w:p>
          <w:p w:rsidR="00433DDB" w:rsidRPr="00433DDB" w:rsidRDefault="005A75B4" w:rsidP="005A75B4">
            <w:pPr>
              <w:tabs>
                <w:tab w:val="left" w:pos="180"/>
                <w:tab w:val="left" w:pos="270"/>
              </w:tabs>
              <w:spacing w:line="360" w:lineRule="auto"/>
              <w:ind w:right="-144"/>
              <w:rPr>
                <w:sz w:val="28"/>
                <w:szCs w:val="28"/>
              </w:rPr>
            </w:pPr>
            <w:r>
              <w:rPr>
                <w:sz w:val="28"/>
                <w:szCs w:val="28"/>
              </w:rPr>
              <w:t xml:space="preserve">- </w:t>
            </w:r>
            <w:r w:rsidR="00C071EF">
              <w:rPr>
                <w:sz w:val="28"/>
                <w:szCs w:val="28"/>
              </w:rPr>
              <w:t>Đội văn nghệ</w:t>
            </w:r>
            <w:r w:rsidR="00433DDB" w:rsidRPr="00433DDB">
              <w:rPr>
                <w:sz w:val="28"/>
                <w:szCs w:val="28"/>
              </w:rPr>
              <w:t xml:space="preserve"> nhà trường tập lu</w:t>
            </w:r>
            <w:r>
              <w:rPr>
                <w:sz w:val="28"/>
                <w:szCs w:val="28"/>
              </w:rPr>
              <w:t xml:space="preserve">yện một số tiết mục văn nghệ để </w:t>
            </w:r>
            <w:r w:rsidR="00433DDB" w:rsidRPr="00433DDB">
              <w:rPr>
                <w:sz w:val="28"/>
                <w:szCs w:val="28"/>
              </w:rPr>
              <w:t>biểu diễn chào mừng kỷ niệm ngày Quốc tế phụ nữ 8/3.</w:t>
            </w:r>
          </w:p>
          <w:p w:rsidR="005A75B4" w:rsidRDefault="005A75B4" w:rsidP="00AF3BCE">
            <w:pPr>
              <w:tabs>
                <w:tab w:val="left" w:pos="180"/>
                <w:tab w:val="left" w:pos="270"/>
              </w:tabs>
              <w:spacing w:line="360" w:lineRule="auto"/>
              <w:ind w:left="540" w:right="-144" w:hanging="540"/>
              <w:rPr>
                <w:sz w:val="28"/>
                <w:szCs w:val="28"/>
              </w:rPr>
            </w:pPr>
            <w:r>
              <w:rPr>
                <w:sz w:val="28"/>
                <w:szCs w:val="28"/>
              </w:rPr>
              <w:t xml:space="preserve">- </w:t>
            </w:r>
            <w:r w:rsidR="00433DDB" w:rsidRPr="00433DDB">
              <w:rPr>
                <w:sz w:val="28"/>
                <w:szCs w:val="28"/>
              </w:rPr>
              <w:t xml:space="preserve">Triển khai kế hoạch tổ chức Hội thi </w:t>
            </w:r>
            <w:r>
              <w:rPr>
                <w:sz w:val="28"/>
                <w:szCs w:val="28"/>
              </w:rPr>
              <w:t>văn nghệ chào mừng kỉ niệm ngày</w:t>
            </w:r>
          </w:p>
          <w:p w:rsidR="00433DDB" w:rsidRPr="00433DDB" w:rsidRDefault="00433DDB" w:rsidP="005A75B4">
            <w:pPr>
              <w:tabs>
                <w:tab w:val="left" w:pos="180"/>
                <w:tab w:val="left" w:pos="270"/>
              </w:tabs>
              <w:spacing w:line="360" w:lineRule="auto"/>
              <w:ind w:left="540" w:right="-144" w:hanging="540"/>
              <w:rPr>
                <w:sz w:val="28"/>
                <w:szCs w:val="28"/>
              </w:rPr>
            </w:pPr>
            <w:r w:rsidRPr="00433DDB">
              <w:rPr>
                <w:sz w:val="28"/>
                <w:szCs w:val="28"/>
              </w:rPr>
              <w:t>thành lập Đoàn thanh niên cộng sản Hồ Chí Minh.</w:t>
            </w:r>
          </w:p>
        </w:tc>
      </w:tr>
      <w:tr w:rsidR="00433DDB" w:rsidRPr="00433DDB" w:rsidTr="005B6386">
        <w:trPr>
          <w:jc w:val="center"/>
        </w:trPr>
        <w:tc>
          <w:tcPr>
            <w:tcW w:w="1272" w:type="dxa"/>
            <w:vAlign w:val="center"/>
          </w:tcPr>
          <w:p w:rsidR="005A75B4" w:rsidRDefault="005A75B4"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r w:rsidRPr="00433DDB">
              <w:rPr>
                <w:sz w:val="28"/>
                <w:szCs w:val="28"/>
              </w:rPr>
              <w:t xml:space="preserve">Tháng </w:t>
            </w:r>
            <w:r w:rsidR="005A75B4">
              <w:rPr>
                <w:sz w:val="28"/>
                <w:szCs w:val="28"/>
              </w:rPr>
              <w:t xml:space="preserve"> </w:t>
            </w:r>
            <w:r w:rsidRPr="00433DDB">
              <w:rPr>
                <w:sz w:val="28"/>
                <w:szCs w:val="28"/>
              </w:rPr>
              <w:t>3/201</w:t>
            </w:r>
            <w:r w:rsidR="00C8448C">
              <w:rPr>
                <w:sz w:val="28"/>
                <w:szCs w:val="28"/>
              </w:rPr>
              <w:t>9</w:t>
            </w:r>
          </w:p>
          <w:p w:rsidR="00433DDB" w:rsidRPr="00433DDB" w:rsidRDefault="00433DDB" w:rsidP="00D653B4">
            <w:pPr>
              <w:spacing w:line="360" w:lineRule="auto"/>
              <w:ind w:right="-108"/>
              <w:jc w:val="center"/>
              <w:rPr>
                <w:sz w:val="28"/>
                <w:szCs w:val="28"/>
              </w:rPr>
            </w:pPr>
          </w:p>
        </w:tc>
        <w:tc>
          <w:tcPr>
            <w:tcW w:w="8239" w:type="dxa"/>
          </w:tcPr>
          <w:p w:rsidR="00433DDB" w:rsidRPr="00433DDB" w:rsidRDefault="005A75B4" w:rsidP="00AF3BCE">
            <w:pPr>
              <w:tabs>
                <w:tab w:val="left" w:pos="180"/>
                <w:tab w:val="left" w:pos="270"/>
              </w:tabs>
              <w:spacing w:line="360" w:lineRule="auto"/>
              <w:ind w:left="540" w:right="-144" w:hanging="540"/>
              <w:rPr>
                <w:sz w:val="28"/>
                <w:szCs w:val="28"/>
              </w:rPr>
            </w:pPr>
            <w:r>
              <w:rPr>
                <w:sz w:val="28"/>
                <w:szCs w:val="28"/>
              </w:rPr>
              <w:t xml:space="preserve">- </w:t>
            </w:r>
            <w:r w:rsidR="00433DDB" w:rsidRPr="00433DDB">
              <w:rPr>
                <w:sz w:val="28"/>
                <w:szCs w:val="28"/>
              </w:rPr>
              <w:t>Biểu diễn văn nghệ chào mừng kỷ niệm ngày Quốc tế phụ nữ 8/3.</w:t>
            </w:r>
          </w:p>
          <w:p w:rsidR="005A75B4" w:rsidRDefault="005A75B4" w:rsidP="005A75B4">
            <w:pPr>
              <w:tabs>
                <w:tab w:val="left" w:pos="180"/>
                <w:tab w:val="left" w:pos="270"/>
              </w:tabs>
              <w:spacing w:line="360" w:lineRule="auto"/>
              <w:ind w:left="540" w:right="-144" w:hanging="540"/>
              <w:rPr>
                <w:sz w:val="28"/>
                <w:szCs w:val="28"/>
              </w:rPr>
            </w:pPr>
            <w:r>
              <w:rPr>
                <w:sz w:val="28"/>
                <w:szCs w:val="28"/>
              </w:rPr>
              <w:t xml:space="preserve">- </w:t>
            </w:r>
            <w:r w:rsidR="00433DDB" w:rsidRPr="00433DDB">
              <w:rPr>
                <w:sz w:val="28"/>
                <w:szCs w:val="28"/>
              </w:rPr>
              <w:t xml:space="preserve">Phối hợp với Đoàn trường tổ chức cuộc thi nhảy dân vũ </w:t>
            </w:r>
            <w:r>
              <w:rPr>
                <w:sz w:val="28"/>
                <w:szCs w:val="28"/>
              </w:rPr>
              <w:t>chào mừng kỉ</w:t>
            </w:r>
          </w:p>
          <w:p w:rsidR="00433DDB" w:rsidRPr="00433DDB" w:rsidRDefault="00433DDB" w:rsidP="00AF3BCE">
            <w:pPr>
              <w:tabs>
                <w:tab w:val="left" w:pos="180"/>
                <w:tab w:val="left" w:pos="270"/>
              </w:tabs>
              <w:spacing w:line="360" w:lineRule="auto"/>
              <w:ind w:left="540" w:right="-144" w:hanging="540"/>
              <w:rPr>
                <w:sz w:val="28"/>
                <w:szCs w:val="28"/>
              </w:rPr>
            </w:pPr>
            <w:r w:rsidRPr="00433DDB">
              <w:rPr>
                <w:sz w:val="28"/>
                <w:szCs w:val="28"/>
              </w:rPr>
              <w:t>niệm ngày thành lập Đoàn thanh niên cộng sản Hồ Chí Minh 26/3.</w:t>
            </w:r>
          </w:p>
          <w:p w:rsidR="005A75B4" w:rsidRDefault="005A75B4" w:rsidP="005A75B4">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Biểu biễn một số tiết mục trong buổi lễ kỉ</w:t>
            </w:r>
            <w:r>
              <w:rPr>
                <w:sz w:val="28"/>
                <w:szCs w:val="28"/>
              </w:rPr>
              <w:t xml:space="preserve"> niệm ngày thành lập Đoàn thanh </w:t>
            </w:r>
            <w:r w:rsidR="00433DDB" w:rsidRPr="00433DDB">
              <w:rPr>
                <w:sz w:val="28"/>
                <w:szCs w:val="28"/>
              </w:rPr>
              <w:t xml:space="preserve">niên cộng sản Hồ Chí Minh 26/3.  </w:t>
            </w:r>
          </w:p>
          <w:p w:rsidR="00433DDB" w:rsidRPr="00433DDB" w:rsidRDefault="005A75B4" w:rsidP="005A75B4">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Tham dự các cuộc họp với cấp trên về văn thể.</w:t>
            </w:r>
          </w:p>
        </w:tc>
      </w:tr>
      <w:tr w:rsidR="00433DDB" w:rsidRPr="00433DDB" w:rsidTr="005B6386">
        <w:trPr>
          <w:jc w:val="center"/>
        </w:trPr>
        <w:tc>
          <w:tcPr>
            <w:tcW w:w="1272" w:type="dxa"/>
            <w:vAlign w:val="center"/>
          </w:tcPr>
          <w:p w:rsidR="00433DDB" w:rsidRPr="00433DDB" w:rsidRDefault="00433DDB"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r w:rsidRPr="00433DDB">
              <w:rPr>
                <w:sz w:val="28"/>
                <w:szCs w:val="28"/>
              </w:rPr>
              <w:lastRenderedPageBreak/>
              <w:t>Tháng 4/201</w:t>
            </w:r>
            <w:r w:rsidR="00C8448C">
              <w:rPr>
                <w:sz w:val="28"/>
                <w:szCs w:val="28"/>
              </w:rPr>
              <w:t>9</w:t>
            </w:r>
          </w:p>
          <w:p w:rsidR="00433DDB" w:rsidRPr="00433DDB" w:rsidRDefault="00433DDB" w:rsidP="00D653B4">
            <w:pPr>
              <w:spacing w:line="360" w:lineRule="auto"/>
              <w:ind w:right="-108"/>
              <w:jc w:val="center"/>
              <w:rPr>
                <w:sz w:val="28"/>
                <w:szCs w:val="28"/>
              </w:rPr>
            </w:pPr>
          </w:p>
        </w:tc>
        <w:tc>
          <w:tcPr>
            <w:tcW w:w="8239" w:type="dxa"/>
          </w:tcPr>
          <w:p w:rsidR="005A75B4" w:rsidRDefault="005A75B4" w:rsidP="00AF3BCE">
            <w:pPr>
              <w:tabs>
                <w:tab w:val="left" w:pos="180"/>
                <w:tab w:val="left" w:pos="270"/>
              </w:tabs>
              <w:spacing w:line="360" w:lineRule="auto"/>
              <w:ind w:left="540" w:right="-144" w:hanging="540"/>
              <w:rPr>
                <w:sz w:val="28"/>
                <w:szCs w:val="28"/>
              </w:rPr>
            </w:pPr>
            <w:r>
              <w:rPr>
                <w:sz w:val="28"/>
                <w:szCs w:val="28"/>
              </w:rPr>
              <w:lastRenderedPageBreak/>
              <w:t xml:space="preserve">- </w:t>
            </w:r>
            <w:r w:rsidR="00433DDB" w:rsidRPr="00433DDB">
              <w:rPr>
                <w:sz w:val="28"/>
                <w:szCs w:val="28"/>
              </w:rPr>
              <w:t>Đội văn nghệ xung kích nhà trường tập luyện và biểu diễn</w:t>
            </w:r>
            <w:r>
              <w:rPr>
                <w:sz w:val="28"/>
                <w:szCs w:val="28"/>
              </w:rPr>
              <w:t xml:space="preserve"> một số </w:t>
            </w:r>
            <w:r>
              <w:rPr>
                <w:sz w:val="28"/>
                <w:szCs w:val="28"/>
              </w:rPr>
              <w:lastRenderedPageBreak/>
              <w:t>tiếtmục</w:t>
            </w:r>
          </w:p>
          <w:p w:rsidR="005A75B4" w:rsidRDefault="00433DDB" w:rsidP="00AF3BCE">
            <w:pPr>
              <w:tabs>
                <w:tab w:val="left" w:pos="180"/>
                <w:tab w:val="left" w:pos="270"/>
              </w:tabs>
              <w:spacing w:line="360" w:lineRule="auto"/>
              <w:ind w:left="540" w:right="-144" w:hanging="540"/>
              <w:rPr>
                <w:sz w:val="28"/>
                <w:szCs w:val="28"/>
              </w:rPr>
            </w:pPr>
            <w:r w:rsidRPr="00433DDB">
              <w:rPr>
                <w:sz w:val="28"/>
                <w:szCs w:val="28"/>
              </w:rPr>
              <w:t>văn nghệ để chào mừng kỷ niệm ngày giả</w:t>
            </w:r>
            <w:r w:rsidR="005A75B4">
              <w:rPr>
                <w:sz w:val="28"/>
                <w:szCs w:val="28"/>
              </w:rPr>
              <w:t>i phóng Miền Nam thống nhất đất</w:t>
            </w:r>
          </w:p>
          <w:p w:rsidR="00433DDB" w:rsidRPr="00433DDB" w:rsidRDefault="00433DDB" w:rsidP="00AF3BCE">
            <w:pPr>
              <w:tabs>
                <w:tab w:val="left" w:pos="180"/>
                <w:tab w:val="left" w:pos="270"/>
              </w:tabs>
              <w:spacing w:line="360" w:lineRule="auto"/>
              <w:ind w:left="540" w:right="-144" w:hanging="540"/>
              <w:rPr>
                <w:sz w:val="28"/>
                <w:szCs w:val="28"/>
              </w:rPr>
            </w:pPr>
            <w:r w:rsidRPr="00433DDB">
              <w:rPr>
                <w:sz w:val="28"/>
                <w:szCs w:val="28"/>
              </w:rPr>
              <w:t>nước (30/4/1975 – 30/4/201</w:t>
            </w:r>
            <w:r w:rsidR="00C8448C">
              <w:rPr>
                <w:sz w:val="28"/>
                <w:szCs w:val="28"/>
              </w:rPr>
              <w:t>9</w:t>
            </w:r>
            <w:r w:rsidRPr="00433DDB">
              <w:rPr>
                <w:sz w:val="28"/>
                <w:szCs w:val="28"/>
              </w:rPr>
              <w:t>).</w:t>
            </w:r>
          </w:p>
          <w:p w:rsidR="00433DDB" w:rsidRPr="00433DDB" w:rsidRDefault="005A75B4" w:rsidP="005A75B4">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Tích cực tập luyện văn nghệ để biểu diễn trong buổi lễ tổng kết năm học 201</w:t>
            </w:r>
            <w:r w:rsidR="00C8448C">
              <w:rPr>
                <w:sz w:val="28"/>
                <w:szCs w:val="28"/>
              </w:rPr>
              <w:t>8</w:t>
            </w:r>
            <w:r w:rsidR="00433DDB" w:rsidRPr="00433DDB">
              <w:rPr>
                <w:sz w:val="28"/>
                <w:szCs w:val="28"/>
              </w:rPr>
              <w:t xml:space="preserve"> – 201</w:t>
            </w:r>
            <w:r w:rsidR="00C8448C">
              <w:rPr>
                <w:sz w:val="28"/>
                <w:szCs w:val="28"/>
              </w:rPr>
              <w:t xml:space="preserve">9. </w:t>
            </w:r>
            <w:r w:rsidR="00433DDB" w:rsidRPr="00433DDB">
              <w:rPr>
                <w:sz w:val="28"/>
                <w:szCs w:val="28"/>
              </w:rPr>
              <w:t xml:space="preserve"> </w:t>
            </w:r>
          </w:p>
          <w:p w:rsidR="00433DDB" w:rsidRPr="00A26C39" w:rsidRDefault="00433DDB" w:rsidP="00A26C39">
            <w:pPr>
              <w:pStyle w:val="ListParagraph"/>
              <w:tabs>
                <w:tab w:val="left" w:pos="133"/>
              </w:tabs>
              <w:spacing w:line="360" w:lineRule="auto"/>
              <w:ind w:left="-43"/>
              <w:jc w:val="both"/>
              <w:rPr>
                <w:sz w:val="28"/>
                <w:szCs w:val="28"/>
              </w:rPr>
            </w:pPr>
            <w:r w:rsidRPr="00433DDB">
              <w:rPr>
                <w:b/>
                <w:sz w:val="28"/>
                <w:szCs w:val="28"/>
              </w:rPr>
              <w:t xml:space="preserve"> </w:t>
            </w:r>
            <w:r w:rsidR="00A26C39">
              <w:rPr>
                <w:b/>
                <w:sz w:val="28"/>
                <w:szCs w:val="28"/>
              </w:rPr>
              <w:t xml:space="preserve">- </w:t>
            </w:r>
            <w:r w:rsidRPr="00433DDB">
              <w:rPr>
                <w:sz w:val="28"/>
                <w:szCs w:val="28"/>
              </w:rPr>
              <w:t>Tham dự các cuộc họp với cấp trên về văn thể.</w:t>
            </w:r>
          </w:p>
        </w:tc>
      </w:tr>
      <w:tr w:rsidR="00433DDB" w:rsidRPr="00433DDB" w:rsidTr="005B6386">
        <w:trPr>
          <w:jc w:val="center"/>
        </w:trPr>
        <w:tc>
          <w:tcPr>
            <w:tcW w:w="1272" w:type="dxa"/>
            <w:vAlign w:val="center"/>
          </w:tcPr>
          <w:p w:rsidR="00433DDB" w:rsidRPr="00433DDB" w:rsidRDefault="00433DDB" w:rsidP="00D653B4">
            <w:pPr>
              <w:spacing w:line="360" w:lineRule="auto"/>
              <w:ind w:right="-108"/>
              <w:jc w:val="center"/>
              <w:rPr>
                <w:sz w:val="28"/>
                <w:szCs w:val="28"/>
              </w:rPr>
            </w:pPr>
          </w:p>
          <w:p w:rsidR="00433DDB" w:rsidRPr="00433DDB" w:rsidRDefault="00433DDB" w:rsidP="00D653B4">
            <w:pPr>
              <w:spacing w:line="360" w:lineRule="auto"/>
              <w:ind w:right="-108"/>
              <w:jc w:val="center"/>
              <w:rPr>
                <w:sz w:val="28"/>
                <w:szCs w:val="28"/>
              </w:rPr>
            </w:pPr>
            <w:r w:rsidRPr="00433DDB">
              <w:rPr>
                <w:sz w:val="28"/>
                <w:szCs w:val="28"/>
              </w:rPr>
              <w:t>Tháng</w:t>
            </w:r>
            <w:r w:rsidR="00F67497">
              <w:rPr>
                <w:sz w:val="28"/>
                <w:szCs w:val="28"/>
              </w:rPr>
              <w:t xml:space="preserve"> </w:t>
            </w:r>
            <w:r w:rsidRPr="00433DDB">
              <w:rPr>
                <w:sz w:val="28"/>
                <w:szCs w:val="28"/>
              </w:rPr>
              <w:t>5/201</w:t>
            </w:r>
            <w:r w:rsidR="00C8448C">
              <w:rPr>
                <w:sz w:val="28"/>
                <w:szCs w:val="28"/>
              </w:rPr>
              <w:t>9</w:t>
            </w:r>
          </w:p>
          <w:p w:rsidR="00433DDB" w:rsidRPr="00433DDB" w:rsidRDefault="00433DDB" w:rsidP="00D653B4">
            <w:pPr>
              <w:spacing w:line="360" w:lineRule="auto"/>
              <w:ind w:right="-108"/>
              <w:jc w:val="center"/>
              <w:rPr>
                <w:sz w:val="28"/>
                <w:szCs w:val="28"/>
              </w:rPr>
            </w:pPr>
          </w:p>
        </w:tc>
        <w:tc>
          <w:tcPr>
            <w:tcW w:w="8239" w:type="dxa"/>
          </w:tcPr>
          <w:p w:rsidR="008B236B" w:rsidRDefault="008B236B" w:rsidP="008B236B">
            <w:pPr>
              <w:tabs>
                <w:tab w:val="left" w:pos="180"/>
                <w:tab w:val="left" w:pos="270"/>
              </w:tabs>
              <w:spacing w:line="360" w:lineRule="auto"/>
              <w:ind w:right="-144"/>
              <w:rPr>
                <w:sz w:val="28"/>
                <w:szCs w:val="28"/>
              </w:rPr>
            </w:pPr>
            <w:r>
              <w:rPr>
                <w:sz w:val="28"/>
                <w:szCs w:val="28"/>
              </w:rPr>
              <w:t xml:space="preserve">- </w:t>
            </w:r>
            <w:r w:rsidR="00433DDB" w:rsidRPr="00433DDB">
              <w:rPr>
                <w:sz w:val="28"/>
                <w:szCs w:val="28"/>
              </w:rPr>
              <w:t>Biểu biễn một số tiết mục văn nghệ trong buổi lễ tổng kết năm họ</w:t>
            </w:r>
            <w:r>
              <w:rPr>
                <w:sz w:val="28"/>
                <w:szCs w:val="28"/>
              </w:rPr>
              <w:t>c</w:t>
            </w:r>
          </w:p>
          <w:p w:rsidR="00C8448C" w:rsidRDefault="008B236B" w:rsidP="00AF3BCE">
            <w:pPr>
              <w:tabs>
                <w:tab w:val="left" w:pos="180"/>
                <w:tab w:val="left" w:pos="270"/>
              </w:tabs>
              <w:spacing w:line="360" w:lineRule="auto"/>
              <w:ind w:left="540" w:right="-144" w:hanging="540"/>
              <w:rPr>
                <w:sz w:val="28"/>
                <w:szCs w:val="28"/>
              </w:rPr>
            </w:pPr>
            <w:r>
              <w:rPr>
                <w:sz w:val="28"/>
                <w:szCs w:val="28"/>
              </w:rPr>
              <w:t>201</w:t>
            </w:r>
            <w:r w:rsidR="00C8448C">
              <w:rPr>
                <w:sz w:val="28"/>
                <w:szCs w:val="28"/>
              </w:rPr>
              <w:t>8</w:t>
            </w:r>
            <w:r w:rsidR="00A43758">
              <w:rPr>
                <w:sz w:val="28"/>
                <w:szCs w:val="28"/>
              </w:rPr>
              <w:t>-</w:t>
            </w:r>
            <w:r w:rsidR="00433DDB" w:rsidRPr="00433DDB">
              <w:rPr>
                <w:sz w:val="28"/>
                <w:szCs w:val="28"/>
              </w:rPr>
              <w:t>201</w:t>
            </w:r>
            <w:r w:rsidR="00C8448C">
              <w:rPr>
                <w:sz w:val="28"/>
                <w:szCs w:val="28"/>
              </w:rPr>
              <w:t>9</w:t>
            </w:r>
            <w:r w:rsidR="00433DDB" w:rsidRPr="00433DDB">
              <w:rPr>
                <w:sz w:val="28"/>
                <w:szCs w:val="28"/>
              </w:rPr>
              <w:t xml:space="preserve"> </w:t>
            </w:r>
            <w:r w:rsidR="00C8448C">
              <w:rPr>
                <w:sz w:val="28"/>
                <w:szCs w:val="28"/>
              </w:rPr>
              <w:t>.</w:t>
            </w:r>
          </w:p>
          <w:p w:rsidR="00433DDB" w:rsidRPr="00F67497" w:rsidRDefault="00F67497" w:rsidP="00F67497">
            <w:pPr>
              <w:tabs>
                <w:tab w:val="left" w:pos="133"/>
              </w:tabs>
              <w:spacing w:line="360" w:lineRule="auto"/>
              <w:jc w:val="both"/>
              <w:rPr>
                <w:sz w:val="28"/>
                <w:szCs w:val="28"/>
              </w:rPr>
            </w:pPr>
            <w:r>
              <w:rPr>
                <w:sz w:val="28"/>
                <w:szCs w:val="28"/>
              </w:rPr>
              <w:t xml:space="preserve">- </w:t>
            </w:r>
            <w:r w:rsidR="00433DDB" w:rsidRPr="00F67497">
              <w:rPr>
                <w:sz w:val="28"/>
                <w:szCs w:val="28"/>
              </w:rPr>
              <w:t>Tổ chức hát về Đảng và Bác Hồ nhân dịp kỉ niệm ngày sinh chủ tịch Hồ Chí Minh.</w:t>
            </w:r>
          </w:p>
          <w:p w:rsidR="00433DDB" w:rsidRPr="00F67497" w:rsidRDefault="00F67497" w:rsidP="00F67497">
            <w:pPr>
              <w:pStyle w:val="ListParagraph"/>
              <w:tabs>
                <w:tab w:val="left" w:pos="133"/>
              </w:tabs>
              <w:spacing w:line="360" w:lineRule="auto"/>
              <w:ind w:left="-43"/>
              <w:jc w:val="both"/>
              <w:rPr>
                <w:sz w:val="28"/>
                <w:szCs w:val="28"/>
              </w:rPr>
            </w:pPr>
            <w:r>
              <w:rPr>
                <w:sz w:val="28"/>
                <w:szCs w:val="28"/>
              </w:rPr>
              <w:t xml:space="preserve">- Triển khai kế hoạch tập luyện các tiết mục văn nghệ cho hội thi tiếng hát “ Hoa phượng đỏ” </w:t>
            </w:r>
          </w:p>
        </w:tc>
      </w:tr>
    </w:tbl>
    <w:p w:rsidR="00433DDB" w:rsidRPr="00433DDB" w:rsidRDefault="00433DDB" w:rsidP="00433DDB">
      <w:pPr>
        <w:spacing w:line="360" w:lineRule="auto"/>
        <w:ind w:firstLine="720"/>
        <w:jc w:val="both"/>
        <w:rPr>
          <w:sz w:val="28"/>
          <w:szCs w:val="28"/>
        </w:rPr>
      </w:pPr>
    </w:p>
    <w:p w:rsidR="00944DC7" w:rsidRDefault="00433DDB" w:rsidP="00944DC7">
      <w:pPr>
        <w:spacing w:line="360" w:lineRule="auto"/>
        <w:jc w:val="center"/>
        <w:rPr>
          <w:b/>
          <w:bCs/>
          <w:sz w:val="28"/>
          <w:szCs w:val="28"/>
        </w:rPr>
      </w:pPr>
      <w:r w:rsidRPr="00433DDB">
        <w:rPr>
          <w:sz w:val="28"/>
          <w:szCs w:val="28"/>
        </w:rPr>
        <w:t>Trên đây là kế</w:t>
      </w:r>
      <w:r w:rsidRPr="00433DDB">
        <w:rPr>
          <w:b/>
          <w:sz w:val="28"/>
          <w:szCs w:val="28"/>
        </w:rPr>
        <w:t xml:space="preserve"> </w:t>
      </w:r>
      <w:r w:rsidR="00C8448C">
        <w:rPr>
          <w:sz w:val="28"/>
          <w:szCs w:val="28"/>
        </w:rPr>
        <w:t xml:space="preserve">hoạch </w:t>
      </w:r>
      <w:r w:rsidR="00944DC7" w:rsidRPr="00944DC7">
        <w:rPr>
          <w:bCs/>
          <w:sz w:val="28"/>
          <w:szCs w:val="28"/>
        </w:rPr>
        <w:t>Bồi dưỡng học sinh năng khiếu môn âm nhạc</w:t>
      </w:r>
    </w:p>
    <w:p w:rsidR="00433DDB" w:rsidRPr="00433DDB" w:rsidRDefault="00433DDB" w:rsidP="00944DC7">
      <w:pPr>
        <w:spacing w:line="360" w:lineRule="auto"/>
        <w:jc w:val="both"/>
        <w:rPr>
          <w:sz w:val="28"/>
          <w:szCs w:val="28"/>
        </w:rPr>
      </w:pPr>
      <w:r w:rsidRPr="00433DDB">
        <w:rPr>
          <w:sz w:val="28"/>
          <w:szCs w:val="28"/>
        </w:rPr>
        <w:t>năm học 201</w:t>
      </w:r>
      <w:r w:rsidR="00C8448C">
        <w:rPr>
          <w:sz w:val="28"/>
          <w:szCs w:val="28"/>
        </w:rPr>
        <w:t>8</w:t>
      </w:r>
      <w:r w:rsidRPr="00433DDB">
        <w:rPr>
          <w:sz w:val="28"/>
          <w:szCs w:val="28"/>
        </w:rPr>
        <w:t xml:space="preserve"> – 201</w:t>
      </w:r>
      <w:r w:rsidR="00C8448C">
        <w:rPr>
          <w:sz w:val="28"/>
          <w:szCs w:val="28"/>
        </w:rPr>
        <w:t>9</w:t>
      </w:r>
      <w:r w:rsidRPr="00433DDB">
        <w:rPr>
          <w:sz w:val="28"/>
          <w:szCs w:val="28"/>
        </w:rPr>
        <w:t xml:space="preserve"> của Ban văn </w:t>
      </w:r>
      <w:r w:rsidR="00B10CE9">
        <w:rPr>
          <w:sz w:val="28"/>
          <w:szCs w:val="28"/>
        </w:rPr>
        <w:t xml:space="preserve">hóa văn nghệ trường THCS </w:t>
      </w:r>
      <w:r w:rsidR="00A43758">
        <w:rPr>
          <w:sz w:val="28"/>
          <w:szCs w:val="28"/>
        </w:rPr>
        <w:t>An Linh</w:t>
      </w:r>
      <w:r w:rsidRPr="00433DDB">
        <w:rPr>
          <w:sz w:val="28"/>
          <w:szCs w:val="28"/>
        </w:rPr>
        <w:t xml:space="preserve">. </w:t>
      </w:r>
    </w:p>
    <w:p w:rsidR="00433DDB" w:rsidRPr="00E93036" w:rsidRDefault="00433DDB" w:rsidP="00E93036">
      <w:pPr>
        <w:spacing w:line="360" w:lineRule="auto"/>
        <w:rPr>
          <w:sz w:val="28"/>
          <w:szCs w:val="28"/>
        </w:rPr>
      </w:pPr>
    </w:p>
    <w:p w:rsidR="002A182D" w:rsidRDefault="002A182D">
      <w:pPr>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0"/>
      </w:tblGrid>
      <w:tr w:rsidR="00A43758" w:rsidTr="00A43758">
        <w:tc>
          <w:tcPr>
            <w:tcW w:w="4788" w:type="dxa"/>
          </w:tcPr>
          <w:p w:rsidR="00A43758" w:rsidRDefault="00C8448C" w:rsidP="00A43758">
            <w:pPr>
              <w:jc w:val="center"/>
              <w:rPr>
                <w:sz w:val="28"/>
                <w:szCs w:val="28"/>
              </w:rPr>
            </w:pPr>
            <w:r>
              <w:rPr>
                <w:b/>
                <w:bCs/>
                <w:sz w:val="28"/>
                <w:szCs w:val="28"/>
              </w:rPr>
              <w:t>HIỆU TRƯỞNG</w:t>
            </w:r>
          </w:p>
        </w:tc>
        <w:tc>
          <w:tcPr>
            <w:tcW w:w="4788" w:type="dxa"/>
          </w:tcPr>
          <w:p w:rsidR="00A43758" w:rsidRPr="00433DDB" w:rsidRDefault="00A43758" w:rsidP="00A43758">
            <w:pPr>
              <w:tabs>
                <w:tab w:val="left" w:pos="720"/>
              </w:tabs>
              <w:spacing w:line="360" w:lineRule="auto"/>
              <w:jc w:val="center"/>
              <w:rPr>
                <w:b/>
                <w:bCs/>
                <w:sz w:val="28"/>
                <w:szCs w:val="28"/>
              </w:rPr>
            </w:pPr>
            <w:r>
              <w:rPr>
                <w:b/>
                <w:bCs/>
                <w:sz w:val="28"/>
                <w:szCs w:val="28"/>
              </w:rPr>
              <w:t>NGƯỜI  LẬP KẾ HOẠCH</w:t>
            </w:r>
          </w:p>
          <w:p w:rsidR="00A43758" w:rsidRPr="00433DDB" w:rsidRDefault="00A43758" w:rsidP="00A43758">
            <w:pPr>
              <w:tabs>
                <w:tab w:val="left" w:pos="720"/>
              </w:tabs>
              <w:spacing w:line="360" w:lineRule="auto"/>
              <w:jc w:val="center"/>
              <w:rPr>
                <w:b/>
                <w:bCs/>
                <w:sz w:val="28"/>
                <w:szCs w:val="28"/>
              </w:rPr>
            </w:pPr>
          </w:p>
          <w:p w:rsidR="00A43758" w:rsidRPr="00433DDB" w:rsidRDefault="00A43758" w:rsidP="00C8448C">
            <w:pPr>
              <w:tabs>
                <w:tab w:val="left" w:pos="720"/>
              </w:tabs>
              <w:spacing w:line="360" w:lineRule="auto"/>
              <w:rPr>
                <w:b/>
                <w:bCs/>
                <w:sz w:val="28"/>
                <w:szCs w:val="28"/>
              </w:rPr>
            </w:pPr>
          </w:p>
          <w:p w:rsidR="00A43758" w:rsidRDefault="00A43758" w:rsidP="00A43758">
            <w:pPr>
              <w:jc w:val="center"/>
              <w:rPr>
                <w:b/>
                <w:bCs/>
                <w:sz w:val="28"/>
                <w:szCs w:val="28"/>
              </w:rPr>
            </w:pPr>
          </w:p>
          <w:p w:rsidR="00A43758" w:rsidRDefault="00A43758" w:rsidP="00A43758">
            <w:pPr>
              <w:jc w:val="center"/>
              <w:rPr>
                <w:sz w:val="28"/>
                <w:szCs w:val="28"/>
              </w:rPr>
            </w:pPr>
            <w:r>
              <w:rPr>
                <w:b/>
                <w:bCs/>
                <w:sz w:val="28"/>
                <w:szCs w:val="28"/>
              </w:rPr>
              <w:t>Lê Thị Bích Thủy</w:t>
            </w:r>
          </w:p>
        </w:tc>
      </w:tr>
    </w:tbl>
    <w:p w:rsidR="00834842" w:rsidRDefault="00834842">
      <w:pPr>
        <w:rPr>
          <w:sz w:val="28"/>
          <w:szCs w:val="28"/>
        </w:rPr>
      </w:pPr>
      <w:bookmarkStart w:id="0" w:name="_GoBack"/>
      <w:bookmarkEnd w:id="0"/>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p w:rsidR="00834842" w:rsidRDefault="00834842">
      <w:pPr>
        <w:rPr>
          <w:sz w:val="28"/>
          <w:szCs w:val="28"/>
        </w:rPr>
      </w:pPr>
    </w:p>
    <w:sectPr w:rsidR="00834842" w:rsidSect="004A3073">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C058E"/>
    <w:multiLevelType w:val="hybridMultilevel"/>
    <w:tmpl w:val="A4980B5E"/>
    <w:lvl w:ilvl="0" w:tplc="7D048AE2">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E9571E"/>
    <w:multiLevelType w:val="hybridMultilevel"/>
    <w:tmpl w:val="7B947F70"/>
    <w:lvl w:ilvl="0" w:tplc="3A60C9BA">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40EF591B"/>
    <w:multiLevelType w:val="hybridMultilevel"/>
    <w:tmpl w:val="20C806BA"/>
    <w:lvl w:ilvl="0" w:tplc="AE6CD2B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D14DB4"/>
    <w:multiLevelType w:val="hybridMultilevel"/>
    <w:tmpl w:val="23329416"/>
    <w:lvl w:ilvl="0" w:tplc="D7F6B4F0">
      <w:start w:val="2"/>
      <w:numFmt w:val="bullet"/>
      <w:lvlText w:val="-"/>
      <w:lvlJc w:val="left"/>
      <w:pPr>
        <w:tabs>
          <w:tab w:val="num" w:pos="288"/>
        </w:tabs>
        <w:ind w:left="0" w:firstLine="432"/>
      </w:pPr>
      <w:rPr>
        <w:rFonts w:ascii="Times New Roman" w:hAnsi="Times New Roman" w:cs="Times New Roman" w:hint="default"/>
        <w:b/>
        <w:i w:val="0"/>
      </w:rPr>
    </w:lvl>
    <w:lvl w:ilvl="1" w:tplc="F4867658">
      <w:start w:val="2"/>
      <w:numFmt w:val="bullet"/>
      <w:lvlText w:val="-"/>
      <w:lvlJc w:val="left"/>
      <w:pPr>
        <w:tabs>
          <w:tab w:val="num" w:pos="1368"/>
        </w:tabs>
        <w:ind w:left="1080" w:firstLine="0"/>
      </w:pPr>
      <w:rPr>
        <w:rFonts w:ascii="Times New Roman" w:hAnsi="Times New Roman" w:cs="Times New Roman"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2AD246E"/>
    <w:multiLevelType w:val="hybridMultilevel"/>
    <w:tmpl w:val="F48AD2F0"/>
    <w:lvl w:ilvl="0" w:tplc="6F8A9830">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7E2B7CBA"/>
    <w:multiLevelType w:val="hybridMultilevel"/>
    <w:tmpl w:val="97A29AD6"/>
    <w:lvl w:ilvl="0" w:tplc="C12C30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E94AF4"/>
    <w:rsid w:val="00011D11"/>
    <w:rsid w:val="000E7B93"/>
    <w:rsid w:val="00202885"/>
    <w:rsid w:val="00296FEC"/>
    <w:rsid w:val="002A182D"/>
    <w:rsid w:val="00345AE5"/>
    <w:rsid w:val="00353193"/>
    <w:rsid w:val="003909A9"/>
    <w:rsid w:val="00433DDB"/>
    <w:rsid w:val="004A3073"/>
    <w:rsid w:val="00524220"/>
    <w:rsid w:val="00572EC6"/>
    <w:rsid w:val="005A1DAF"/>
    <w:rsid w:val="005A75B4"/>
    <w:rsid w:val="005B6386"/>
    <w:rsid w:val="006F0731"/>
    <w:rsid w:val="00834842"/>
    <w:rsid w:val="00844545"/>
    <w:rsid w:val="008603DB"/>
    <w:rsid w:val="008772A5"/>
    <w:rsid w:val="008B236B"/>
    <w:rsid w:val="008D4CD3"/>
    <w:rsid w:val="00944DC7"/>
    <w:rsid w:val="00A26C39"/>
    <w:rsid w:val="00A43758"/>
    <w:rsid w:val="00B036F5"/>
    <w:rsid w:val="00B10CE9"/>
    <w:rsid w:val="00B179DF"/>
    <w:rsid w:val="00C071EF"/>
    <w:rsid w:val="00C8448C"/>
    <w:rsid w:val="00D6428C"/>
    <w:rsid w:val="00D653B4"/>
    <w:rsid w:val="00DB14F7"/>
    <w:rsid w:val="00E93036"/>
    <w:rsid w:val="00E94AF4"/>
    <w:rsid w:val="00EE00E5"/>
    <w:rsid w:val="00F67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34"/>
    <o:shapelayout v:ext="edit">
      <o:idmap v:ext="edit" data="1"/>
      <o:rules v:ext="edit">
        <o:r id="V:Rule1" type="connector" idref="#_x0000_s1028"/>
        <o:r id="V:Rule2" type="connector" idref="#_x0000_s1032"/>
        <o:r id="V:Rule3"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A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00E5"/>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93036"/>
    <w:pPr>
      <w:ind w:left="720"/>
      <w:contextualSpacing/>
    </w:pPr>
  </w:style>
  <w:style w:type="character" w:styleId="Strong">
    <w:name w:val="Strong"/>
    <w:basedOn w:val="DefaultParagraphFont"/>
    <w:qFormat/>
    <w:rsid w:val="00433DDB"/>
    <w:rPr>
      <w:b/>
      <w:bCs/>
    </w:rPr>
  </w:style>
  <w:style w:type="paragraph" w:styleId="NormalWeb">
    <w:name w:val="Normal (Web)"/>
    <w:basedOn w:val="Normal"/>
    <w:unhideWhenUsed/>
    <w:rsid w:val="00433DDB"/>
    <w:pPr>
      <w:spacing w:before="100" w:beforeAutospacing="1" w:after="100" w:afterAutospacing="1"/>
    </w:pPr>
  </w:style>
  <w:style w:type="table" w:styleId="TableGrid">
    <w:name w:val="Table Grid"/>
    <w:basedOn w:val="TableNormal"/>
    <w:uiPriority w:val="59"/>
    <w:rsid w:val="00A437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6FEC"/>
    <w:rPr>
      <w:rFonts w:ascii="Tahoma" w:hAnsi="Tahoma" w:cs="Tahoma"/>
      <w:sz w:val="16"/>
      <w:szCs w:val="16"/>
    </w:rPr>
  </w:style>
  <w:style w:type="character" w:customStyle="1" w:styleId="BalloonTextChar">
    <w:name w:val="Balloon Text Char"/>
    <w:basedOn w:val="DefaultParagraphFont"/>
    <w:link w:val="BalloonText"/>
    <w:uiPriority w:val="99"/>
    <w:semiHidden/>
    <w:rsid w:val="00296FE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vi-VN" w:eastAsia="vi-V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AACE7-5970-4521-903D-B4F2F8E7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http://viet4room.com</Company>
  <LinksUpToDate>false</LinksUpToDate>
  <CharactersWithSpaces>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Manh Cuong</dc:creator>
  <cp:keywords/>
  <dc:description/>
  <cp:lastModifiedBy>A</cp:lastModifiedBy>
  <cp:revision>25</cp:revision>
  <cp:lastPrinted>2018-09-10T07:51:00Z</cp:lastPrinted>
  <dcterms:created xsi:type="dcterms:W3CDTF">2018-07-06T01:44:00Z</dcterms:created>
  <dcterms:modified xsi:type="dcterms:W3CDTF">2019-07-26T13:09:00Z</dcterms:modified>
</cp:coreProperties>
</file>